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EA" w:rsidRDefault="00384FEA" w:rsidP="00384FEA">
      <w:pPr>
        <w:rPr>
          <w:i w:val="0"/>
          <w:sz w:val="28"/>
          <w:szCs w:val="24"/>
          <w:u w:val="single"/>
        </w:rPr>
      </w:pPr>
      <w:bookmarkStart w:id="0" w:name="_GoBack"/>
      <w:bookmarkEnd w:id="0"/>
      <w:r>
        <w:rPr>
          <w:i w:val="0"/>
          <w:sz w:val="28"/>
          <w:szCs w:val="24"/>
          <w:u w:val="single"/>
        </w:rPr>
        <w:t xml:space="preserve">План повестки заседания Ученого совета Медицинского факультета </w:t>
      </w:r>
      <w:r w:rsidR="00831C2E">
        <w:rPr>
          <w:i w:val="0"/>
          <w:sz w:val="28"/>
          <w:szCs w:val="24"/>
          <w:u w:val="single"/>
        </w:rPr>
        <w:t>03</w:t>
      </w:r>
      <w:r w:rsidRPr="00384FEA">
        <w:rPr>
          <w:i w:val="0"/>
          <w:sz w:val="28"/>
          <w:szCs w:val="24"/>
          <w:u w:val="single"/>
        </w:rPr>
        <w:t>.02.201</w:t>
      </w:r>
      <w:r w:rsidR="0071584C">
        <w:rPr>
          <w:i w:val="0"/>
          <w:sz w:val="28"/>
          <w:szCs w:val="24"/>
          <w:u w:val="single"/>
        </w:rPr>
        <w:t>6</w:t>
      </w:r>
      <w:r w:rsidRPr="00384FEA">
        <w:rPr>
          <w:i w:val="0"/>
          <w:sz w:val="28"/>
          <w:szCs w:val="24"/>
          <w:u w:val="single"/>
        </w:rPr>
        <w:t xml:space="preserve"> г.</w:t>
      </w:r>
    </w:p>
    <w:p w:rsidR="00384FEA" w:rsidRPr="00384FEA" w:rsidRDefault="00384FEA" w:rsidP="00384FEA">
      <w:pPr>
        <w:rPr>
          <w:i w:val="0"/>
          <w:sz w:val="28"/>
          <w:szCs w:val="24"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6662"/>
        <w:gridCol w:w="2665"/>
      </w:tblGrid>
      <w:tr w:rsidR="00384FEA" w:rsidRPr="00384FEA" w:rsidTr="00556FDC">
        <w:tc>
          <w:tcPr>
            <w:tcW w:w="738" w:type="dxa"/>
          </w:tcPr>
          <w:p w:rsidR="00384FEA" w:rsidRPr="00384FEA" w:rsidRDefault="00384FEA" w:rsidP="00384F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662" w:type="dxa"/>
          </w:tcPr>
          <w:p w:rsidR="00384FEA" w:rsidRDefault="00384FEA" w:rsidP="00556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84FEA">
              <w:rPr>
                <w:rFonts w:ascii="Times New Roman" w:hAnsi="Times New Roman"/>
                <w:sz w:val="28"/>
                <w:szCs w:val="24"/>
              </w:rPr>
              <w:t>Научное сообщение</w:t>
            </w:r>
          </w:p>
          <w:p w:rsidR="00F60C2C" w:rsidRPr="00384FEA" w:rsidRDefault="00F60C2C" w:rsidP="00556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Научное обоснование системы управления качеством медицинской помощи</w:t>
            </w:r>
          </w:p>
          <w:p w:rsidR="00384FEA" w:rsidRPr="00384FEA" w:rsidRDefault="00384FEA" w:rsidP="00556FDC">
            <w:pPr>
              <w:rPr>
                <w:i w:val="0"/>
                <w:sz w:val="28"/>
                <w:szCs w:val="24"/>
              </w:rPr>
            </w:pPr>
          </w:p>
        </w:tc>
        <w:tc>
          <w:tcPr>
            <w:tcW w:w="2665" w:type="dxa"/>
          </w:tcPr>
          <w:p w:rsidR="00384FEA" w:rsidRDefault="00384FEA" w:rsidP="00556FDC">
            <w:pPr>
              <w:widowControl/>
              <w:suppressAutoHyphens w:val="0"/>
              <w:autoSpaceDE/>
              <w:rPr>
                <w:i w:val="0"/>
                <w:sz w:val="28"/>
                <w:szCs w:val="24"/>
              </w:rPr>
            </w:pPr>
          </w:p>
          <w:p w:rsidR="00F60C2C" w:rsidRPr="00384FEA" w:rsidRDefault="00F60C2C" w:rsidP="00556FDC">
            <w:pPr>
              <w:widowControl/>
              <w:suppressAutoHyphens w:val="0"/>
              <w:autoSpaceDE/>
              <w:rPr>
                <w:i w:val="0"/>
                <w:sz w:val="28"/>
                <w:szCs w:val="24"/>
              </w:rPr>
            </w:pPr>
            <w:r>
              <w:rPr>
                <w:i w:val="0"/>
                <w:sz w:val="28"/>
                <w:szCs w:val="24"/>
              </w:rPr>
              <w:t>Михайлов С.М.</w:t>
            </w:r>
          </w:p>
        </w:tc>
      </w:tr>
      <w:tr w:rsidR="00384FEA" w:rsidRPr="00384FEA" w:rsidTr="00556FDC">
        <w:tc>
          <w:tcPr>
            <w:tcW w:w="738" w:type="dxa"/>
          </w:tcPr>
          <w:p w:rsidR="00384FEA" w:rsidRPr="00384FEA" w:rsidRDefault="00384FEA" w:rsidP="00384F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662" w:type="dxa"/>
          </w:tcPr>
          <w:p w:rsidR="00831C2E" w:rsidRDefault="00831C2E" w:rsidP="00556FDC">
            <w:pPr>
              <w:rPr>
                <w:i w:val="0"/>
                <w:sz w:val="28"/>
                <w:szCs w:val="24"/>
              </w:rPr>
            </w:pPr>
            <w:r>
              <w:rPr>
                <w:i w:val="0"/>
                <w:sz w:val="28"/>
                <w:szCs w:val="24"/>
              </w:rPr>
              <w:t xml:space="preserve">Итоги публикационной активности сотрудников факультета. </w:t>
            </w:r>
          </w:p>
          <w:p w:rsidR="00384FEA" w:rsidRPr="00384FEA" w:rsidRDefault="00384FEA" w:rsidP="00556FDC">
            <w:pPr>
              <w:rPr>
                <w:i w:val="0"/>
                <w:sz w:val="28"/>
                <w:szCs w:val="24"/>
              </w:rPr>
            </w:pPr>
            <w:r w:rsidRPr="00384FEA">
              <w:rPr>
                <w:i w:val="0"/>
                <w:sz w:val="28"/>
                <w:szCs w:val="24"/>
              </w:rPr>
              <w:t>Актуальные задачи по планированию научно-исследовательской деятельности факультета</w:t>
            </w:r>
          </w:p>
          <w:p w:rsidR="00384FEA" w:rsidRPr="00384FEA" w:rsidRDefault="00384FEA" w:rsidP="00556FDC">
            <w:pPr>
              <w:rPr>
                <w:i w:val="0"/>
                <w:sz w:val="28"/>
                <w:szCs w:val="24"/>
              </w:rPr>
            </w:pPr>
          </w:p>
        </w:tc>
        <w:tc>
          <w:tcPr>
            <w:tcW w:w="2665" w:type="dxa"/>
          </w:tcPr>
          <w:p w:rsidR="00384FEA" w:rsidRPr="00384FEA" w:rsidRDefault="00384FEA" w:rsidP="00556FDC">
            <w:pPr>
              <w:widowControl/>
              <w:suppressAutoHyphens w:val="0"/>
              <w:autoSpaceDE/>
              <w:rPr>
                <w:bCs/>
                <w:i w:val="0"/>
                <w:sz w:val="28"/>
                <w:szCs w:val="24"/>
                <w:lang w:eastAsia="ru-RU"/>
              </w:rPr>
            </w:pPr>
            <w:r w:rsidRPr="00384FEA">
              <w:rPr>
                <w:bCs/>
                <w:i w:val="0"/>
                <w:sz w:val="28"/>
                <w:szCs w:val="24"/>
                <w:lang w:eastAsia="ru-RU"/>
              </w:rPr>
              <w:t>Эрман М.В.</w:t>
            </w:r>
          </w:p>
        </w:tc>
      </w:tr>
      <w:tr w:rsidR="00384FEA" w:rsidRPr="00384FEA" w:rsidTr="00556FDC">
        <w:tc>
          <w:tcPr>
            <w:tcW w:w="738" w:type="dxa"/>
          </w:tcPr>
          <w:p w:rsidR="00384FEA" w:rsidRPr="00384FEA" w:rsidRDefault="00384FEA" w:rsidP="00384F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662" w:type="dxa"/>
          </w:tcPr>
          <w:p w:rsidR="00384FEA" w:rsidRPr="00384FEA" w:rsidRDefault="00384FEA" w:rsidP="00556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384FEA">
              <w:rPr>
                <w:rFonts w:ascii="Times New Roman" w:hAnsi="Times New Roman"/>
                <w:sz w:val="28"/>
                <w:szCs w:val="24"/>
              </w:rPr>
              <w:t>Информация о программах дополнительного последипломного обучения.</w:t>
            </w:r>
          </w:p>
          <w:p w:rsidR="00384FEA" w:rsidRPr="00384FEA" w:rsidRDefault="00384FEA" w:rsidP="00556FDC">
            <w:pPr>
              <w:pStyle w:val="a3"/>
              <w:spacing w:after="0" w:line="240" w:lineRule="auto"/>
              <w:ind w:left="0"/>
              <w:rPr>
                <w:i/>
                <w:sz w:val="28"/>
                <w:szCs w:val="24"/>
              </w:rPr>
            </w:pPr>
          </w:p>
        </w:tc>
        <w:tc>
          <w:tcPr>
            <w:tcW w:w="2665" w:type="dxa"/>
          </w:tcPr>
          <w:p w:rsidR="00384FEA" w:rsidRPr="00384FEA" w:rsidRDefault="00384FEA" w:rsidP="00556FDC">
            <w:pPr>
              <w:rPr>
                <w:i w:val="0"/>
                <w:sz w:val="28"/>
                <w:szCs w:val="24"/>
              </w:rPr>
            </w:pPr>
            <w:r w:rsidRPr="00384FEA">
              <w:rPr>
                <w:i w:val="0"/>
                <w:sz w:val="28"/>
                <w:szCs w:val="24"/>
              </w:rPr>
              <w:t>Щербак С.Г.</w:t>
            </w:r>
          </w:p>
        </w:tc>
      </w:tr>
      <w:tr w:rsidR="00384FEA" w:rsidRPr="00384FEA" w:rsidTr="00556FDC">
        <w:tc>
          <w:tcPr>
            <w:tcW w:w="738" w:type="dxa"/>
          </w:tcPr>
          <w:p w:rsidR="00384FEA" w:rsidRPr="00384FEA" w:rsidRDefault="00384FEA" w:rsidP="00384F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662" w:type="dxa"/>
          </w:tcPr>
          <w:p w:rsidR="00384FEA" w:rsidRPr="00384FEA" w:rsidRDefault="00384FEA" w:rsidP="00556FDC">
            <w:pPr>
              <w:rPr>
                <w:i w:val="0"/>
                <w:sz w:val="28"/>
                <w:szCs w:val="24"/>
              </w:rPr>
            </w:pPr>
            <w:r w:rsidRPr="00384FEA">
              <w:rPr>
                <w:i w:val="0"/>
                <w:sz w:val="28"/>
                <w:szCs w:val="24"/>
              </w:rPr>
              <w:t>Обсуждение кандидатур на соискание премии РФ в области науки и техники, премии Правительства Санкт-Петербурга</w:t>
            </w:r>
          </w:p>
          <w:p w:rsidR="00384FEA" w:rsidRPr="00384FEA" w:rsidRDefault="00384FEA" w:rsidP="00556FDC">
            <w:pPr>
              <w:rPr>
                <w:i w:val="0"/>
                <w:sz w:val="28"/>
                <w:szCs w:val="24"/>
              </w:rPr>
            </w:pPr>
          </w:p>
        </w:tc>
        <w:tc>
          <w:tcPr>
            <w:tcW w:w="2665" w:type="dxa"/>
          </w:tcPr>
          <w:p w:rsidR="00384FEA" w:rsidRPr="00384FEA" w:rsidRDefault="00384FEA" w:rsidP="00556FDC">
            <w:pPr>
              <w:widowControl/>
              <w:suppressAutoHyphens w:val="0"/>
              <w:autoSpaceDE/>
              <w:rPr>
                <w:bCs/>
                <w:i w:val="0"/>
                <w:sz w:val="28"/>
                <w:szCs w:val="24"/>
                <w:lang w:eastAsia="ru-RU"/>
              </w:rPr>
            </w:pPr>
            <w:r w:rsidRPr="00384FEA">
              <w:rPr>
                <w:bCs/>
                <w:i w:val="0"/>
                <w:sz w:val="28"/>
                <w:szCs w:val="24"/>
                <w:lang w:eastAsia="ru-RU"/>
              </w:rPr>
              <w:t>Эрман М.В.</w:t>
            </w:r>
          </w:p>
        </w:tc>
      </w:tr>
    </w:tbl>
    <w:p w:rsidR="00606F5D" w:rsidRDefault="00606F5D"/>
    <w:sectPr w:rsidR="0060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777"/>
    <w:multiLevelType w:val="hybridMultilevel"/>
    <w:tmpl w:val="2CE6D280"/>
    <w:lvl w:ilvl="0" w:tplc="2DA43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831EF8"/>
    <w:multiLevelType w:val="hybridMultilevel"/>
    <w:tmpl w:val="C8E45BD6"/>
    <w:lvl w:ilvl="0" w:tplc="2DA43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EA"/>
    <w:rsid w:val="001F5ADF"/>
    <w:rsid w:val="00384FEA"/>
    <w:rsid w:val="00606F5D"/>
    <w:rsid w:val="0071584C"/>
    <w:rsid w:val="00831C2E"/>
    <w:rsid w:val="00B63388"/>
    <w:rsid w:val="00F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E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4F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FEA"/>
    <w:rPr>
      <w:rFonts w:ascii="Segoe UI" w:eastAsia="Times New Roman" w:hAnsi="Segoe UI" w:cs="Segoe UI"/>
      <w:i/>
      <w:iCs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E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4F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FEA"/>
    <w:rPr>
      <w:rFonts w:ascii="Segoe UI" w:eastAsia="Times New Roman" w:hAnsi="Segoe UI" w:cs="Segoe UI"/>
      <w:i/>
      <w:i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Юлия Дмитриевна</cp:lastModifiedBy>
  <cp:revision>2</cp:revision>
  <cp:lastPrinted>2016-01-14T20:12:00Z</cp:lastPrinted>
  <dcterms:created xsi:type="dcterms:W3CDTF">2016-01-26T08:16:00Z</dcterms:created>
  <dcterms:modified xsi:type="dcterms:W3CDTF">2016-01-26T08:16:00Z</dcterms:modified>
</cp:coreProperties>
</file>