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3" w:rsidRPr="00F02C61" w:rsidRDefault="00C20783" w:rsidP="00C2078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02C61">
        <w:rPr>
          <w:rFonts w:ascii="Times New Roman" w:hAnsi="Times New Roman"/>
          <w:b/>
          <w:sz w:val="28"/>
          <w:szCs w:val="28"/>
        </w:rPr>
        <w:t xml:space="preserve">Геронтология и гериатрия </w:t>
      </w:r>
    </w:p>
    <w:p w:rsidR="00C20783" w:rsidRDefault="00C20783" w:rsidP="00C20783">
      <w:pPr>
        <w:spacing w:after="0"/>
        <w:jc w:val="center"/>
        <w:rPr>
          <w:rFonts w:ascii="Times New Roman" w:hAnsi="Times New Roman"/>
          <w:b/>
        </w:rPr>
      </w:pPr>
    </w:p>
    <w:p w:rsidR="00C20783" w:rsidRPr="00C20783" w:rsidRDefault="00C20783" w:rsidP="00C207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занятий – </w:t>
      </w:r>
      <w:r w:rsidRPr="00C20783">
        <w:rPr>
          <w:rFonts w:ascii="Times New Roman" w:hAnsi="Times New Roman"/>
        </w:rPr>
        <w:t xml:space="preserve">изучение особенностей клинического течения, диагностики и лечения </w:t>
      </w:r>
      <w:r>
        <w:rPr>
          <w:rFonts w:ascii="Times New Roman" w:hAnsi="Times New Roman"/>
        </w:rPr>
        <w:t>заболеваний различных систем и органов у больных пожилого и старческого возраста.</w:t>
      </w:r>
      <w:bookmarkStart w:id="0" w:name="_GoBack"/>
      <w:bookmarkEnd w:id="0"/>
    </w:p>
    <w:p w:rsidR="00C20783" w:rsidRPr="00A248C3" w:rsidRDefault="00C20783" w:rsidP="00C207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Содержание:</w:t>
      </w:r>
    </w:p>
    <w:tbl>
      <w:tblPr>
        <w:tblW w:w="9672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C20783" w:rsidRPr="00C20783" w:rsidTr="004352DC">
        <w:tblPrEx>
          <w:tblCellMar>
            <w:top w:w="0" w:type="dxa"/>
            <w:bottom w:w="0" w:type="dxa"/>
          </w:tblCellMar>
        </w:tblPrEx>
        <w:trPr>
          <w:trHeight w:val="7427"/>
        </w:trPr>
        <w:tc>
          <w:tcPr>
            <w:tcW w:w="9672" w:type="dxa"/>
          </w:tcPr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Геронтология и гериатрия.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Физиологические особенности дыхательной системы стареющего человека. Болезни дыхательной системы в гериатрии: особенности клинического течения, лечения и профилактики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Физиологические особенности сердечн</w:t>
            </w:r>
            <w:proofErr w:type="gramStart"/>
            <w:r w:rsidRPr="00C207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20783">
              <w:rPr>
                <w:rFonts w:ascii="Times New Roman" w:hAnsi="Times New Roman"/>
                <w:sz w:val="24"/>
                <w:szCs w:val="24"/>
              </w:rPr>
              <w:t xml:space="preserve"> сосудистой системы стареющего человека. Болезни сердечн</w:t>
            </w:r>
            <w:proofErr w:type="gramStart"/>
            <w:r w:rsidRPr="00C2078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20783">
              <w:rPr>
                <w:rFonts w:ascii="Times New Roman" w:hAnsi="Times New Roman"/>
                <w:sz w:val="24"/>
                <w:szCs w:val="24"/>
              </w:rPr>
              <w:t xml:space="preserve"> сосудистой системы в гериатрии: особенности клинического течения, лечения и профилактики.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 xml:space="preserve">Физиологические особенности мочеполовой системы стареющего человека. Болезни мочеполовой системы в гериатрии: особенности клинического течения, лечения и профилактики 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Изменение костно-мышечного аппарата и двигательной активности в старости. Проблемы остеопороза, дистрофическ</w:t>
            </w:r>
            <w:proofErr w:type="gramStart"/>
            <w:r w:rsidRPr="00C2078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20783">
              <w:rPr>
                <w:rFonts w:ascii="Times New Roman" w:hAnsi="Times New Roman"/>
                <w:sz w:val="24"/>
                <w:szCs w:val="24"/>
              </w:rPr>
              <w:t xml:space="preserve"> деструктивных заболеваний позвоночника и повреждений опорно- двигательного аппарата. Клиника, лечение и профилактика.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Физиологические особенности эндокринной системы стареющего человека. Болезни эндокринной системы в гериатрии: особенности клинического течения, лечения и профилактики.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 xml:space="preserve">Физиологические особенности кроветворной  системы стареющего человека. Болезни системы кроветворения в гериатрии: особенности клинического течения, лечения и профилактики 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Гериатрическая фармакология: особенности применения лека</w:t>
            </w:r>
            <w:proofErr w:type="gramStart"/>
            <w:r w:rsidRPr="00C20783">
              <w:rPr>
                <w:rFonts w:ascii="Times New Roman" w:hAnsi="Times New Roman"/>
                <w:sz w:val="24"/>
                <w:szCs w:val="24"/>
              </w:rPr>
              <w:t>рств  в п</w:t>
            </w:r>
            <w:proofErr w:type="gramEnd"/>
            <w:r w:rsidRPr="00C20783">
              <w:rPr>
                <w:rFonts w:ascii="Times New Roman" w:hAnsi="Times New Roman"/>
                <w:sz w:val="24"/>
                <w:szCs w:val="24"/>
              </w:rPr>
              <w:t>ожилом и старческом возрасте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Физиологические особенности пищеварительной системы стареющего человека. Болезни пищеварительной системы в гериатрии.</w:t>
            </w:r>
          </w:p>
          <w:p w:rsidR="00C20783" w:rsidRPr="00C20783" w:rsidRDefault="00C20783" w:rsidP="00C2078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783">
              <w:rPr>
                <w:rFonts w:ascii="Times New Roman" w:hAnsi="Times New Roman"/>
                <w:sz w:val="24"/>
                <w:szCs w:val="24"/>
              </w:rPr>
              <w:t>Отработка пропущенных лекций после цикла лекций</w:t>
            </w:r>
          </w:p>
        </w:tc>
      </w:tr>
    </w:tbl>
    <w:p w:rsidR="00C20783" w:rsidRPr="00C10D1D" w:rsidRDefault="00C20783" w:rsidP="00C20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289" w:tblpY="226"/>
        <w:tblW w:w="14052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3818"/>
        <w:gridCol w:w="1147"/>
      </w:tblGrid>
      <w:tr w:rsidR="00C20783" w:rsidRPr="00C20783" w:rsidTr="0017019D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0783" w:rsidRPr="00C20783" w:rsidRDefault="00C20783" w:rsidP="00C2078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0783" w:rsidRPr="00C20783" w:rsidRDefault="00C20783" w:rsidP="00C2078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C20783" w:rsidRPr="00C20783" w:rsidTr="0017019D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20783">
              <w:rPr>
                <w:rFonts w:ascii="Times New Roman" w:eastAsia="Calibri" w:hAnsi="Times New Roman"/>
                <w:color w:val="000000"/>
              </w:rPr>
              <w:t>Разработчик рабочей программы и преподаватель</w:t>
            </w:r>
          </w:p>
        </w:tc>
      </w:tr>
      <w:tr w:rsidR="00C20783" w:rsidRPr="00C20783" w:rsidTr="0017019D">
        <w:trPr>
          <w:gridAfter w:val="1"/>
          <w:wAfter w:w="1147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783" w:rsidRPr="00C20783" w:rsidRDefault="00C20783" w:rsidP="00C20783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83" w:rsidRPr="00C20783" w:rsidRDefault="00C20783" w:rsidP="00C207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Учёная </w:t>
            </w: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83" w:rsidRPr="00C20783" w:rsidRDefault="00C20783" w:rsidP="00C207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Учёное </w:t>
            </w: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783" w:rsidRPr="00C20783" w:rsidRDefault="00C20783" w:rsidP="00C207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783" w:rsidRPr="00C20783" w:rsidRDefault="00C20783" w:rsidP="00C20783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Контактная информация </w:t>
            </w:r>
            <w:r w:rsidRPr="00C2078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C20783" w:rsidRPr="00C20783" w:rsidTr="0017019D">
        <w:trPr>
          <w:gridAfter w:val="1"/>
          <w:wAfter w:w="1147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Шишкин Александр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20783">
              <w:rPr>
                <w:rFonts w:ascii="Times New Roman" w:eastAsia="Calibri" w:hAnsi="Times New Roman"/>
                <w:color w:val="000000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C20783">
              <w:rPr>
                <w:rFonts w:ascii="Times New Roman" w:eastAsia="Calibri" w:hAnsi="Times New Roman"/>
                <w:color w:val="000000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Зав.</w:t>
            </w:r>
            <w:r w:rsidRPr="00C20783">
              <w:rPr>
                <w:rFonts w:ascii="Times New Roman" w:eastAsia="Calibri" w:hAnsi="Times New Roman"/>
                <w:color w:val="000000"/>
              </w:rPr>
              <w:t xml:space="preserve"> кафедр</w:t>
            </w:r>
            <w:r>
              <w:rPr>
                <w:rFonts w:ascii="Times New Roman" w:eastAsia="Calibri" w:hAnsi="Times New Roman"/>
                <w:color w:val="000000"/>
              </w:rPr>
              <w:t>ой</w:t>
            </w:r>
            <w:r w:rsidRPr="00C20783"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</w:rPr>
              <w:t>факультетской терапии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783" w:rsidRPr="00C20783" w:rsidRDefault="00C20783" w:rsidP="00C20783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5C2FF3" w:rsidRDefault="005C2FF3"/>
    <w:sectPr w:rsidR="005C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2BF"/>
    <w:multiLevelType w:val="hybridMultilevel"/>
    <w:tmpl w:val="31AA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F3"/>
    <w:rsid w:val="005C2FF3"/>
    <w:rsid w:val="00C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2016-04-26T15:50:00Z</dcterms:created>
  <dcterms:modified xsi:type="dcterms:W3CDTF">2016-04-26T15:50:00Z</dcterms:modified>
</cp:coreProperties>
</file>