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F1" w:rsidRDefault="005468F1">
      <w:pPr>
        <w:widowControl w:val="0"/>
        <w:jc w:val="center"/>
        <w:rPr>
          <w:sz w:val="28"/>
          <w:szCs w:val="28"/>
        </w:rPr>
      </w:pPr>
    </w:p>
    <w:p w:rsidR="005468F1" w:rsidRDefault="005468F1">
      <w:pPr>
        <w:widowControl w:val="0"/>
        <w:jc w:val="center"/>
        <w:rPr>
          <w:sz w:val="28"/>
          <w:szCs w:val="28"/>
        </w:rPr>
      </w:pPr>
    </w:p>
    <w:p w:rsidR="005468F1" w:rsidRDefault="005468F1">
      <w:pPr>
        <w:widowControl w:val="0"/>
        <w:jc w:val="center"/>
        <w:rPr>
          <w:sz w:val="28"/>
          <w:szCs w:val="28"/>
        </w:rPr>
      </w:pPr>
    </w:p>
    <w:p w:rsidR="005468F1" w:rsidRDefault="005468F1">
      <w:pPr>
        <w:widowControl w:val="0"/>
        <w:jc w:val="center"/>
        <w:rPr>
          <w:sz w:val="28"/>
          <w:szCs w:val="28"/>
        </w:rPr>
      </w:pPr>
    </w:p>
    <w:p w:rsidR="005468F1" w:rsidRDefault="0053194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Тематические и лекционные планы </w:t>
      </w:r>
      <w:r>
        <w:rPr>
          <w:sz w:val="28"/>
          <w:szCs w:val="28"/>
        </w:rPr>
        <w:br/>
      </w:r>
      <w:r>
        <w:rPr>
          <w:b/>
          <w:bCs/>
          <w:i/>
          <w:iCs/>
          <w:caps/>
          <w:sz w:val="28"/>
          <w:szCs w:val="28"/>
        </w:rPr>
        <w:t>кафедры госпитальной терапии</w:t>
      </w:r>
    </w:p>
    <w:p w:rsidR="005468F1" w:rsidRDefault="0053194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Медицинского факультета</w:t>
      </w:r>
    </w:p>
    <w:p w:rsidR="005468F1" w:rsidRDefault="00531942">
      <w:pPr>
        <w:widowControl w:val="0"/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Санкт-Петербургского Государственного Университета</w:t>
      </w:r>
    </w:p>
    <w:p w:rsidR="005468F1" w:rsidRDefault="00531942">
      <w:pPr>
        <w:widowControl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на </w:t>
      </w:r>
      <w:r>
        <w:rPr>
          <w:b/>
          <w:bCs/>
          <w:caps/>
          <w:sz w:val="28"/>
          <w:szCs w:val="28"/>
          <w:u w:val="single"/>
        </w:rPr>
        <w:t>осенний</w:t>
      </w:r>
      <w:r>
        <w:rPr>
          <w:b/>
          <w:bCs/>
          <w:sz w:val="28"/>
          <w:szCs w:val="28"/>
          <w:u w:val="single"/>
        </w:rPr>
        <w:t xml:space="preserve"> СЕМЕСТР</w:t>
      </w:r>
    </w:p>
    <w:p w:rsidR="005468F1" w:rsidRDefault="00531942">
      <w:pPr>
        <w:widowControl w:val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8"/>
          <w:szCs w:val="28"/>
          <w:u w:val="single"/>
        </w:rPr>
        <w:t>2019 – 2020 учебный год</w:t>
      </w:r>
    </w:p>
    <w:p w:rsidR="005468F1" w:rsidRDefault="005468F1">
      <w:pPr>
        <w:widowControl w:val="0"/>
        <w:jc w:val="center"/>
        <w:rPr>
          <w:b/>
          <w:bCs/>
          <w:sz w:val="22"/>
          <w:szCs w:val="22"/>
          <w:u w:val="single"/>
        </w:rPr>
      </w:pPr>
    </w:p>
    <w:p w:rsidR="005468F1" w:rsidRDefault="005468F1">
      <w:pPr>
        <w:rPr>
          <w:b/>
          <w:bCs/>
          <w:sz w:val="22"/>
          <w:szCs w:val="22"/>
        </w:rPr>
      </w:pPr>
    </w:p>
    <w:p w:rsidR="005468F1" w:rsidRDefault="00531942">
      <w:pPr>
        <w:keepNext/>
        <w:widowControl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Календарно-тематический план </w:t>
      </w:r>
      <w:r>
        <w:rPr>
          <w:b/>
          <w:bCs/>
          <w:i/>
          <w:sz w:val="22"/>
          <w:szCs w:val="22"/>
          <w:u w:val="single"/>
        </w:rPr>
        <w:t>ЛЕКЦИЙ</w:t>
      </w:r>
      <w:r>
        <w:rPr>
          <w:bCs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по УД «</w:t>
      </w:r>
      <w:r>
        <w:rPr>
          <w:b/>
          <w:bCs/>
          <w:sz w:val="22"/>
          <w:szCs w:val="22"/>
        </w:rPr>
        <w:t>Госпитальная терапия</w:t>
      </w:r>
      <w:r>
        <w:rPr>
          <w:b/>
          <w:bCs/>
          <w:color w:val="000000"/>
          <w:sz w:val="22"/>
          <w:szCs w:val="22"/>
        </w:rPr>
        <w:t>»,</w:t>
      </w:r>
    </w:p>
    <w:p w:rsidR="005468F1" w:rsidRDefault="00531942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для студентов 5  курса 2019/20 учебного года (9 семестр), </w:t>
      </w:r>
      <w:r>
        <w:rPr>
          <w:b/>
          <w:bCs/>
          <w:color w:val="000000"/>
          <w:sz w:val="22"/>
          <w:szCs w:val="22"/>
        </w:rPr>
        <w:br/>
        <w:t>специальность: лечебное дело, кафедра госпитальной терапии</w:t>
      </w:r>
      <w:r>
        <w:rPr>
          <w:color w:val="000000"/>
          <w:sz w:val="22"/>
          <w:szCs w:val="22"/>
        </w:rPr>
        <w:t xml:space="preserve"> </w:t>
      </w:r>
      <w:r>
        <w:t xml:space="preserve"> </w:t>
      </w:r>
    </w:p>
    <w:p w:rsidR="005468F1" w:rsidRDefault="005468F1">
      <w:pPr>
        <w:jc w:val="center"/>
        <w:rPr>
          <w:b/>
          <w:bCs/>
          <w:sz w:val="22"/>
          <w:szCs w:val="22"/>
        </w:rPr>
      </w:pPr>
    </w:p>
    <w:tbl>
      <w:tblPr>
        <w:tblW w:w="9923" w:type="dxa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5956"/>
        <w:gridCol w:w="1588"/>
        <w:gridCol w:w="1955"/>
      </w:tblGrid>
      <w:tr w:rsidR="005468F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 xml:space="preserve">Тема  лекции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Лектор</w:t>
            </w:r>
          </w:p>
          <w:p w:rsidR="005468F1" w:rsidRDefault="0053194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Ученая</w:t>
            </w:r>
          </w:p>
          <w:p w:rsidR="005468F1" w:rsidRDefault="00531942">
            <w:pPr>
              <w:widowControl w:val="0"/>
            </w:pPr>
            <w:r>
              <w:rPr>
                <w:sz w:val="22"/>
              </w:rPr>
              <w:t xml:space="preserve"> степень/звание</w:t>
            </w:r>
          </w:p>
        </w:tc>
      </w:tr>
      <w:tr w:rsidR="005468F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r>
              <w:rPr>
                <w:b/>
                <w:u w:val="single"/>
              </w:rPr>
              <w:t>Острые коронарные синдромы:</w:t>
            </w:r>
            <w:r>
              <w:t xml:space="preserve"> Особенности клиники, тактики ведения, неотложной помощи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ar-SA"/>
              </w:rPr>
              <w:t>05.09.2019</w:t>
            </w:r>
          </w:p>
          <w:p w:rsidR="005468F1" w:rsidRDefault="005468F1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Филиппов А.Е.</w:t>
            </w:r>
          </w:p>
          <w:p w:rsidR="005468F1" w:rsidRDefault="00531942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д.м.н., </w:t>
            </w:r>
          </w:p>
          <w:p w:rsidR="005468F1" w:rsidRDefault="00531942">
            <w:pPr>
              <w:widowContro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профессор</w:t>
            </w:r>
            <w:r>
              <w:rPr>
                <w:color w:val="000000"/>
                <w:sz w:val="22"/>
                <w:szCs w:val="22"/>
              </w:rPr>
              <w:br/>
            </w:r>
          </w:p>
          <w:p w:rsidR="005468F1" w:rsidRDefault="005468F1">
            <w:pPr>
              <w:widowControl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5468F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r>
              <w:rPr>
                <w:b/>
                <w:u w:val="single"/>
              </w:rPr>
              <w:t>Воспалительные заболевания мышцы сердца</w:t>
            </w:r>
            <w:r>
              <w:t xml:space="preserve">: </w:t>
            </w:r>
            <w:r>
              <w:rPr>
                <w:b/>
                <w:i/>
                <w:u w:val="single"/>
              </w:rPr>
              <w:t>миокардиты</w:t>
            </w:r>
            <w:r>
              <w:t xml:space="preserve">. Особенности клинических проявлений, Инструментальные и лабораторные критерии диагностики.  </w:t>
            </w:r>
            <w:proofErr w:type="spellStart"/>
            <w:r>
              <w:t>Курация</w:t>
            </w:r>
            <w:proofErr w:type="spellEnd"/>
            <w:r>
              <w:t xml:space="preserve"> больных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12.09.2019</w:t>
            </w:r>
          </w:p>
          <w:p w:rsidR="005468F1" w:rsidRDefault="005468F1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F1" w:rsidRDefault="005468F1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5468F1" w:rsidRDefault="00531942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Филиппов А.Е.</w:t>
            </w:r>
          </w:p>
          <w:p w:rsidR="005468F1" w:rsidRDefault="00531942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д.м.н., </w:t>
            </w:r>
          </w:p>
          <w:p w:rsidR="005468F1" w:rsidRDefault="00531942">
            <w:pPr>
              <w:widowContro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профессор</w:t>
            </w:r>
            <w:r>
              <w:rPr>
                <w:color w:val="000000"/>
                <w:sz w:val="22"/>
                <w:szCs w:val="22"/>
              </w:rPr>
              <w:br/>
            </w:r>
          </w:p>
          <w:p w:rsidR="005468F1" w:rsidRDefault="005468F1">
            <w:pPr>
              <w:widowControl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5468F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r>
              <w:rPr>
                <w:b/>
                <w:u w:val="single"/>
              </w:rPr>
              <w:t>Не воспалительные заболевания мышцы сердца</w:t>
            </w:r>
            <w:r>
              <w:t xml:space="preserve">: </w:t>
            </w:r>
            <w:proofErr w:type="spellStart"/>
            <w:r>
              <w:rPr>
                <w:b/>
                <w:i/>
                <w:u w:val="single"/>
              </w:rPr>
              <w:t>кардиомиопатии</w:t>
            </w:r>
            <w:proofErr w:type="spellEnd"/>
            <w:r>
              <w:t>. Классификация, основные клинические признаки, Диагностические критерии. Подходы к терапии. Показания к хирургическому лечению.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19.09.2019</w:t>
            </w:r>
          </w:p>
          <w:p w:rsidR="005468F1" w:rsidRDefault="005468F1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F1" w:rsidRDefault="005468F1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5468F1" w:rsidRDefault="00531942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Филиппов А.Е.</w:t>
            </w:r>
          </w:p>
          <w:p w:rsidR="005468F1" w:rsidRDefault="00531942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д.м.н., </w:t>
            </w:r>
          </w:p>
          <w:p w:rsidR="005468F1" w:rsidRDefault="00531942">
            <w:pPr>
              <w:widowContro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профессор</w:t>
            </w:r>
            <w:r>
              <w:rPr>
                <w:color w:val="000000"/>
                <w:sz w:val="22"/>
                <w:szCs w:val="22"/>
              </w:rPr>
              <w:br/>
            </w:r>
          </w:p>
          <w:p w:rsidR="005468F1" w:rsidRDefault="005468F1">
            <w:pPr>
              <w:widowControl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5468F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r>
              <w:rPr>
                <w:b/>
                <w:u w:val="single"/>
              </w:rPr>
              <w:t xml:space="preserve">Воспалительные и </w:t>
            </w:r>
            <w:proofErr w:type="spellStart"/>
            <w:r>
              <w:rPr>
                <w:b/>
                <w:u w:val="single"/>
              </w:rPr>
              <w:t>невоспалительные</w:t>
            </w:r>
            <w:proofErr w:type="spellEnd"/>
            <w:r>
              <w:rPr>
                <w:b/>
                <w:u w:val="single"/>
              </w:rPr>
              <w:t xml:space="preserve"> болезни  перикарда:</w:t>
            </w:r>
            <w:r>
              <w:t xml:space="preserve"> Особенности клинического течения различных видов поражения перикарда. Инструментальная и лабораторная диагностика болезней перикарда. Терапия перикардитов.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26.09.2019</w:t>
            </w:r>
          </w:p>
          <w:p w:rsidR="005468F1" w:rsidRDefault="005468F1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F1" w:rsidRDefault="00531942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  <w:t>Обрезан А.Г.</w:t>
            </w:r>
          </w:p>
          <w:p w:rsidR="005468F1" w:rsidRDefault="00531942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д.м.н., </w:t>
            </w:r>
          </w:p>
          <w:p w:rsidR="005468F1" w:rsidRDefault="00531942">
            <w:pPr>
              <w:spacing w:line="216" w:lineRule="auto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профессор</w:t>
            </w:r>
            <w:r>
              <w:rPr>
                <w:color w:val="000000"/>
                <w:sz w:val="22"/>
                <w:szCs w:val="22"/>
              </w:rPr>
              <w:br/>
            </w:r>
          </w:p>
          <w:p w:rsidR="005468F1" w:rsidRDefault="005468F1">
            <w:pPr>
              <w:widowControl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5468F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r>
              <w:rPr>
                <w:b/>
                <w:u w:val="single"/>
              </w:rPr>
              <w:t>Хроническая сердечная недостаточность.</w:t>
            </w:r>
            <w:r>
              <w:t xml:space="preserve"> Особенности течения заболевания. Стадии и функциональные классы заболевания. Лечение на современном этапе.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03.10.2019</w:t>
            </w:r>
          </w:p>
          <w:p w:rsidR="005468F1" w:rsidRDefault="005468F1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F1" w:rsidRDefault="00531942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Обрезан А.Г.</w:t>
            </w:r>
          </w:p>
          <w:p w:rsidR="005468F1" w:rsidRDefault="00531942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д.м.н., </w:t>
            </w:r>
          </w:p>
          <w:p w:rsidR="005468F1" w:rsidRDefault="00531942">
            <w:pPr>
              <w:spacing w:line="216" w:lineRule="auto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профессор</w:t>
            </w:r>
            <w:r>
              <w:rPr>
                <w:color w:val="000000"/>
                <w:sz w:val="22"/>
                <w:szCs w:val="22"/>
              </w:rPr>
              <w:br/>
            </w:r>
          </w:p>
          <w:p w:rsidR="005468F1" w:rsidRDefault="005468F1">
            <w:pPr>
              <w:widowControl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5468F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hd w:val="clear" w:color="auto" w:fill="FFFFFF"/>
              <w:snapToGrid w:val="0"/>
              <w:spacing w:line="274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r>
              <w:rPr>
                <w:b/>
                <w:u w:val="single"/>
              </w:rPr>
              <w:t>Заболевания, протекающие с анемическим синдромом</w:t>
            </w:r>
            <w:r>
              <w:t xml:space="preserve">: анемии  (железо- и В12-фолиеводефицитные, гемолитические, </w:t>
            </w:r>
            <w:proofErr w:type="spellStart"/>
            <w:r>
              <w:t>апластические</w:t>
            </w:r>
            <w:proofErr w:type="spellEnd"/>
            <w:r>
              <w:t xml:space="preserve">); </w:t>
            </w:r>
            <w:proofErr w:type="spellStart"/>
            <w:r>
              <w:t>агранулоцитоз</w:t>
            </w:r>
            <w:proofErr w:type="spellEnd"/>
            <w:r>
              <w:t xml:space="preserve">, МДС. </w:t>
            </w:r>
            <w:r>
              <w:lastRenderedPageBreak/>
              <w:t>Клинико-лабораторная диагностика. Основные принципы лечения.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lastRenderedPageBreak/>
              <w:t>10.10.2019</w:t>
            </w:r>
          </w:p>
          <w:p w:rsidR="005468F1" w:rsidRDefault="005468F1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F1" w:rsidRDefault="005468F1"/>
          <w:p w:rsidR="005468F1" w:rsidRDefault="00531942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вакансия</w:t>
            </w:r>
          </w:p>
          <w:p w:rsidR="005468F1" w:rsidRDefault="005468F1">
            <w:pPr>
              <w:widowControl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5468F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hd w:val="clear" w:color="auto" w:fill="FFFFFF"/>
              <w:snapToGrid w:val="0"/>
              <w:spacing w:line="274" w:lineRule="exac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r>
              <w:rPr>
                <w:b/>
                <w:u w:val="single"/>
              </w:rPr>
              <w:t>Заболевания, протекающие с геморрагиями</w:t>
            </w:r>
            <w:r>
              <w:t xml:space="preserve">: </w:t>
            </w:r>
            <w:proofErr w:type="spellStart"/>
            <w:r>
              <w:t>коагулопатии</w:t>
            </w:r>
            <w:proofErr w:type="spellEnd"/>
            <w:r>
              <w:t xml:space="preserve">, </w:t>
            </w:r>
            <w:proofErr w:type="spellStart"/>
            <w:r>
              <w:t>тромбоцитопатии</w:t>
            </w:r>
            <w:proofErr w:type="spellEnd"/>
            <w:r>
              <w:t xml:space="preserve">, </w:t>
            </w:r>
            <w:proofErr w:type="spellStart"/>
            <w:r>
              <w:t>васкулопатии</w:t>
            </w:r>
            <w:proofErr w:type="spellEnd"/>
            <w:r>
              <w:t>. Классификация. Клиника различных форм и клинико-лабораторная диагностика. Лечение.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17.10.2019</w:t>
            </w:r>
          </w:p>
          <w:p w:rsidR="005468F1" w:rsidRDefault="005468F1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F1" w:rsidRDefault="00531942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вакансия</w:t>
            </w:r>
          </w:p>
          <w:p w:rsidR="005468F1" w:rsidRDefault="005468F1">
            <w:pPr>
              <w:widowControl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5468F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hd w:val="clear" w:color="auto" w:fill="FFFFFF"/>
              <w:snapToGrid w:val="0"/>
              <w:spacing w:line="274" w:lineRule="exac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r>
              <w:rPr>
                <w:b/>
                <w:u w:val="single"/>
              </w:rPr>
              <w:t>Заболевания, протекающие с тромбозами</w:t>
            </w:r>
            <w:r>
              <w:t xml:space="preserve"> - </w:t>
            </w:r>
            <w:proofErr w:type="spellStart"/>
            <w:r>
              <w:t>тромбофилии</w:t>
            </w:r>
            <w:proofErr w:type="spellEnd"/>
            <w:r>
              <w:t>. Классификация. Клиника различных форм и клинико-лабораторная диагностика. Лечение.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24.10.2019</w:t>
            </w:r>
          </w:p>
          <w:p w:rsidR="005468F1" w:rsidRDefault="005468F1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F1" w:rsidRDefault="00531942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вакансия</w:t>
            </w:r>
          </w:p>
          <w:p w:rsidR="005468F1" w:rsidRDefault="005468F1">
            <w:pPr>
              <w:widowControl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5468F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hd w:val="clear" w:color="auto" w:fill="FFFFFF"/>
              <w:snapToGrid w:val="0"/>
              <w:spacing w:line="274" w:lineRule="exac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r>
              <w:rPr>
                <w:b/>
                <w:u w:val="single"/>
              </w:rPr>
              <w:t xml:space="preserve">Заболевания, протекающие с </w:t>
            </w:r>
            <w:proofErr w:type="spellStart"/>
            <w:r>
              <w:rPr>
                <w:b/>
                <w:u w:val="single"/>
              </w:rPr>
              <w:t>лимфопролиферацией</w:t>
            </w:r>
            <w:proofErr w:type="spellEnd"/>
            <w:r>
              <w:t xml:space="preserve"> (</w:t>
            </w:r>
            <w:proofErr w:type="spellStart"/>
            <w:r>
              <w:t>лимфомы</w:t>
            </w:r>
            <w:proofErr w:type="spellEnd"/>
            <w:r>
              <w:t xml:space="preserve">, </w:t>
            </w:r>
            <w:proofErr w:type="spellStart"/>
            <w:r>
              <w:t>лейкемодиные</w:t>
            </w:r>
            <w:proofErr w:type="spellEnd"/>
            <w:r>
              <w:t xml:space="preserve"> реакции, лейкозы)  Классификации, Принципы диагностики и лечения.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31.10.2019</w:t>
            </w:r>
          </w:p>
          <w:p w:rsidR="005468F1" w:rsidRDefault="005468F1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F1" w:rsidRDefault="00531942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вакансия</w:t>
            </w:r>
          </w:p>
          <w:p w:rsidR="005468F1" w:rsidRDefault="005468F1">
            <w:pPr>
              <w:widowControl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5468F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hd w:val="clear" w:color="auto" w:fill="FFFFFF"/>
              <w:snapToGrid w:val="0"/>
              <w:spacing w:line="274" w:lineRule="exac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r>
              <w:rPr>
                <w:b/>
                <w:u w:val="single"/>
              </w:rPr>
              <w:t xml:space="preserve">Заболевания, протекающие с </w:t>
            </w:r>
            <w:proofErr w:type="spellStart"/>
            <w:r>
              <w:rPr>
                <w:b/>
                <w:u w:val="single"/>
              </w:rPr>
              <w:t>миелопролиферацией</w:t>
            </w:r>
            <w:proofErr w:type="spellEnd"/>
            <w:r>
              <w:t xml:space="preserve"> (вторичные эритроцитозы, тромбоцитозы).  Классификации, Принципы диагностики и лечения.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07.11.2019</w:t>
            </w:r>
          </w:p>
          <w:p w:rsidR="005468F1" w:rsidRDefault="005468F1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F1" w:rsidRDefault="00531942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вакансия</w:t>
            </w:r>
          </w:p>
          <w:p w:rsidR="005468F1" w:rsidRDefault="005468F1">
            <w:pPr>
              <w:widowControl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5468F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hd w:val="clear" w:color="auto" w:fill="FFFFFF"/>
              <w:snapToGrid w:val="0"/>
              <w:spacing w:line="274" w:lineRule="exac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r>
              <w:t xml:space="preserve">Системные заболевания соединительной ткани : </w:t>
            </w:r>
            <w:r>
              <w:rPr>
                <w:i/>
              </w:rPr>
              <w:t>системная красная волчанка; ревматоидный артрит, дерматомиозит, склеродермия</w:t>
            </w:r>
            <w:r>
              <w:t>. Классификация; клиника, диагностические критерии. Дифференциальный диагноз. Современные принципы лечения.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14.11.2019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F1" w:rsidRDefault="00531942">
            <w:proofErr w:type="spellStart"/>
            <w:r>
              <w:t>Крысюк</w:t>
            </w:r>
            <w:proofErr w:type="spellEnd"/>
            <w:r>
              <w:t xml:space="preserve"> О.Б.</w:t>
            </w:r>
          </w:p>
        </w:tc>
      </w:tr>
      <w:tr w:rsidR="005468F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hd w:val="clear" w:color="auto" w:fill="FFFFFF"/>
              <w:snapToGrid w:val="0"/>
              <w:spacing w:line="274" w:lineRule="exac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r>
              <w:t xml:space="preserve">Системные заболевания соединительной ткани : </w:t>
            </w:r>
            <w:r>
              <w:rPr>
                <w:i/>
              </w:rPr>
              <w:t xml:space="preserve"> дерматомиозит, склеродермия</w:t>
            </w:r>
            <w:r>
              <w:t>. Классификация; клиника, диагностические критерии. Дифференциальный диагноз. Современные принципы лечения.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21.11.2019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F1" w:rsidRDefault="00531942">
            <w:proofErr w:type="spellStart"/>
            <w:r>
              <w:t>Крысюк</w:t>
            </w:r>
            <w:proofErr w:type="spellEnd"/>
            <w:r>
              <w:t xml:space="preserve"> О.Б.</w:t>
            </w:r>
          </w:p>
          <w:p w:rsidR="005468F1" w:rsidRDefault="00531942">
            <w:r>
              <w:rPr>
                <w:color w:val="000000"/>
                <w:sz w:val="22"/>
                <w:szCs w:val="22"/>
              </w:rPr>
              <w:t>д.м.н., доцент</w:t>
            </w:r>
          </w:p>
        </w:tc>
      </w:tr>
    </w:tbl>
    <w:p w:rsidR="005468F1" w:rsidRDefault="00531942">
      <w:pPr>
        <w:spacing w:line="216" w:lineRule="auto"/>
        <w:rPr>
          <w:b/>
        </w:rPr>
      </w:pPr>
      <w:r>
        <w:rPr>
          <w:b/>
        </w:rPr>
        <w:t>Лекции читаются с 15.35до 17.15  в ГМПБ2  Адрес: Учебный переулок д.5 ауд.№1</w:t>
      </w:r>
    </w:p>
    <w:p w:rsidR="005468F1" w:rsidRDefault="005468F1">
      <w:pPr>
        <w:rPr>
          <w:b/>
          <w:bCs/>
          <w:sz w:val="22"/>
          <w:szCs w:val="22"/>
        </w:rPr>
      </w:pPr>
    </w:p>
    <w:p w:rsidR="005468F1" w:rsidRDefault="005468F1">
      <w:pPr>
        <w:jc w:val="center"/>
        <w:rPr>
          <w:b/>
          <w:bCs/>
          <w:sz w:val="22"/>
          <w:szCs w:val="22"/>
          <w:lang w:eastAsia="ar-SA"/>
        </w:rPr>
      </w:pPr>
    </w:p>
    <w:p w:rsidR="005468F1" w:rsidRDefault="00531942">
      <w:pPr>
        <w:jc w:val="center"/>
        <w:rPr>
          <w:b/>
          <w:bCs/>
          <w:sz w:val="22"/>
          <w:szCs w:val="22"/>
        </w:rPr>
      </w:pPr>
      <w:r>
        <w:br w:type="page"/>
      </w:r>
    </w:p>
    <w:p w:rsidR="005468F1" w:rsidRDefault="00531942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Тематический план </w:t>
      </w:r>
      <w:r>
        <w:rPr>
          <w:b/>
          <w:bCs/>
          <w:i/>
          <w:sz w:val="22"/>
          <w:szCs w:val="22"/>
          <w:u w:val="single"/>
        </w:rPr>
        <w:t>ПРАКТИЧЕСКИХ ЗАНЯТИЙ</w:t>
      </w:r>
      <w:r>
        <w:rPr>
          <w:b/>
          <w:bCs/>
          <w:color w:val="000000"/>
          <w:sz w:val="22"/>
          <w:szCs w:val="22"/>
        </w:rPr>
        <w:t xml:space="preserve"> по УД «</w:t>
      </w:r>
      <w:r>
        <w:rPr>
          <w:b/>
          <w:bCs/>
          <w:sz w:val="22"/>
          <w:szCs w:val="22"/>
        </w:rPr>
        <w:t>Госпитальная терапия</w:t>
      </w:r>
      <w:r>
        <w:rPr>
          <w:b/>
          <w:bCs/>
          <w:color w:val="000000"/>
          <w:sz w:val="22"/>
          <w:szCs w:val="22"/>
        </w:rPr>
        <w:t>»</w:t>
      </w:r>
    </w:p>
    <w:p w:rsidR="005468F1" w:rsidRDefault="00531942">
      <w:pPr>
        <w:keepNext/>
        <w:keepLines/>
        <w:jc w:val="center"/>
      </w:pPr>
      <w:r>
        <w:rPr>
          <w:b/>
          <w:bCs/>
          <w:color w:val="000000"/>
          <w:sz w:val="22"/>
          <w:szCs w:val="22"/>
        </w:rPr>
        <w:t xml:space="preserve">для студентов 5 курса 2019/20 учебного года (9 семестр), </w:t>
      </w:r>
      <w:r>
        <w:rPr>
          <w:b/>
          <w:bCs/>
          <w:color w:val="000000"/>
          <w:sz w:val="22"/>
          <w:szCs w:val="22"/>
        </w:rPr>
        <w:br/>
        <w:t>специальность: «лечебное дело», кафедра госпитальной терапии</w:t>
      </w:r>
    </w:p>
    <w:p w:rsidR="005468F1" w:rsidRDefault="00531942">
      <w:pPr>
        <w:keepNext/>
        <w:keepLines/>
        <w:jc w:val="center"/>
        <w:rPr>
          <w:color w:val="000000"/>
          <w:sz w:val="22"/>
          <w:szCs w:val="22"/>
        </w:rPr>
      </w:pPr>
      <w:r>
        <w:t>КАРДИОЛОГИЯ</w:t>
      </w:r>
    </w:p>
    <w:tbl>
      <w:tblPr>
        <w:tblW w:w="9796" w:type="dxa"/>
        <w:tblInd w:w="-79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228"/>
      </w:tblGrid>
      <w:tr w:rsidR="005468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68F1" w:rsidRDefault="00531942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 xml:space="preserve">Тема   </w:t>
            </w:r>
          </w:p>
        </w:tc>
      </w:tr>
      <w:tr w:rsidR="005468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68F1" w:rsidRDefault="00531942">
            <w:r>
              <w:rPr>
                <w:b/>
                <w:u w:val="single"/>
              </w:rPr>
              <w:t>Острые коронарные синдромы</w:t>
            </w:r>
            <w:r>
              <w:rPr>
                <w:u w:val="single"/>
              </w:rPr>
              <w:t>:</w:t>
            </w:r>
            <w:r>
              <w:t xml:space="preserve"> Особенности клинических проявлений различных вариантов течения заболевания (</w:t>
            </w:r>
            <w:proofErr w:type="spellStart"/>
            <w:r>
              <w:t>ОКСбп</w:t>
            </w:r>
            <w:proofErr w:type="spellEnd"/>
            <w:r>
              <w:rPr>
                <w:lang w:val="en-US"/>
              </w:rPr>
              <w:t>ST</w:t>
            </w:r>
            <w:r>
              <w:t xml:space="preserve">, </w:t>
            </w:r>
            <w:proofErr w:type="spellStart"/>
            <w:r>
              <w:t>ОКСп</w:t>
            </w:r>
            <w:proofErr w:type="spellEnd"/>
            <w:r>
              <w:rPr>
                <w:lang w:val="en-US"/>
              </w:rPr>
              <w:t>ST</w:t>
            </w:r>
            <w:r>
              <w:t xml:space="preserve">); дифференциальный подход к </w:t>
            </w:r>
            <w:proofErr w:type="spellStart"/>
            <w:r>
              <w:t>курации</w:t>
            </w:r>
            <w:proofErr w:type="spellEnd"/>
            <w:r>
              <w:t xml:space="preserve"> больных. Инструментальная и лабораторная диагностика ОКС. Актуальные сочетания ОКС и иных сердечно-сосудистых нозологий; взаимное отягощающее значение сопутствующей патологии. Индивидуализированная комплексная терапия. </w:t>
            </w:r>
            <w:proofErr w:type="spellStart"/>
            <w:r>
              <w:t>Курация</w:t>
            </w:r>
            <w:proofErr w:type="spellEnd"/>
            <w:r>
              <w:t xml:space="preserve"> больных на отделении.   Разбор особенностей тактики ведения, диагностики и терапии ОКС у тематического пациента.</w:t>
            </w:r>
          </w:p>
        </w:tc>
      </w:tr>
      <w:tr w:rsidR="005468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68F1" w:rsidRDefault="00531942">
            <w:r>
              <w:rPr>
                <w:b/>
                <w:u w:val="single"/>
              </w:rPr>
              <w:t>Воспалительные заболевания мышцы сердца</w:t>
            </w:r>
            <w:r>
              <w:t xml:space="preserve">: </w:t>
            </w:r>
            <w:r>
              <w:rPr>
                <w:u w:val="single"/>
              </w:rPr>
              <w:t>миокардиты</w:t>
            </w:r>
            <w:r>
              <w:t xml:space="preserve">. Особенности клинических проявлений в зависимости от этиологии заболевания. Инструментальные и лабораторные признаки.  Дифференциальный  диагноз. Индивидуализированная терапия воспалительных поражений миокарда. </w:t>
            </w:r>
            <w:proofErr w:type="spellStart"/>
            <w:r>
              <w:t>Курация</w:t>
            </w:r>
            <w:proofErr w:type="spellEnd"/>
            <w:r>
              <w:t xml:space="preserve"> больных на отделении. Разбор особенностей диагностики и терапии  заболевания миокарда  у тематического пациента.</w:t>
            </w:r>
          </w:p>
        </w:tc>
      </w:tr>
      <w:tr w:rsidR="005468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68F1" w:rsidRDefault="00531942">
            <w:r>
              <w:rPr>
                <w:b/>
                <w:u w:val="single"/>
              </w:rPr>
              <w:t>Не воспалительные заболевания мышцы сердца</w:t>
            </w:r>
            <w:r>
              <w:t xml:space="preserve">: </w:t>
            </w:r>
            <w:proofErr w:type="spellStart"/>
            <w:r>
              <w:rPr>
                <w:u w:val="single"/>
              </w:rPr>
              <w:t>кардиомиопатии</w:t>
            </w:r>
            <w:proofErr w:type="spellEnd"/>
            <w:r>
              <w:t xml:space="preserve">. Особенности клинических проявлений в зависимости от формы КМП. Инструментальные и лабораторные признаки.  Дифференциальный  диагноз. Медикаментозная и немедикаментозная </w:t>
            </w:r>
            <w:proofErr w:type="spellStart"/>
            <w:r>
              <w:t>курация</w:t>
            </w:r>
            <w:proofErr w:type="spellEnd"/>
            <w:r>
              <w:t xml:space="preserve">. </w:t>
            </w:r>
            <w:proofErr w:type="spellStart"/>
            <w:r>
              <w:t>Курация</w:t>
            </w:r>
            <w:proofErr w:type="spellEnd"/>
            <w:r>
              <w:t xml:space="preserve"> больных на отделении. Разбор особенностей диагностики и терапии  КМП у тематического пациента.</w:t>
            </w:r>
          </w:p>
        </w:tc>
      </w:tr>
      <w:tr w:rsidR="005468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68F1" w:rsidRDefault="00531942">
            <w:r>
              <w:rPr>
                <w:b/>
                <w:u w:val="single"/>
              </w:rPr>
              <w:t xml:space="preserve">Воспалительные и </w:t>
            </w:r>
            <w:proofErr w:type="spellStart"/>
            <w:r>
              <w:rPr>
                <w:b/>
                <w:u w:val="single"/>
              </w:rPr>
              <w:t>невоспалительные</w:t>
            </w:r>
            <w:proofErr w:type="spellEnd"/>
            <w:r>
              <w:rPr>
                <w:b/>
                <w:u w:val="single"/>
              </w:rPr>
              <w:t xml:space="preserve"> болезни  перикарда</w:t>
            </w:r>
            <w:r>
              <w:rPr>
                <w:u w:val="single"/>
              </w:rPr>
              <w:t>:</w:t>
            </w:r>
            <w:r>
              <w:t xml:space="preserve"> Особенности клинического течения различных видов поражения перикарда. Инструментальная и лабораторная диагностика болезней перикарда. Дифференциальная диагностика. Осложнения перикардитов. Индивидуализированная терапия  Возможные ошибки диагностики и лечения. Возможные ошибки диагностики и лечения. </w:t>
            </w:r>
            <w:proofErr w:type="spellStart"/>
            <w:r>
              <w:t>Курация</w:t>
            </w:r>
            <w:proofErr w:type="spellEnd"/>
            <w:r>
              <w:t xml:space="preserve"> больных на отделении. Разбор особенностей диагностики и терапии  перикардита у тематического пациента.</w:t>
            </w:r>
          </w:p>
        </w:tc>
      </w:tr>
      <w:tr w:rsidR="005468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68F1" w:rsidRDefault="00531942">
            <w:r>
              <w:rPr>
                <w:b/>
                <w:u w:val="single"/>
              </w:rPr>
              <w:t>Хроническая сердечная недостаточность</w:t>
            </w:r>
            <w:r>
              <w:rPr>
                <w:u w:val="single"/>
              </w:rPr>
              <w:t>.</w:t>
            </w:r>
            <w:r>
              <w:t xml:space="preserve"> Особенности течения заболевания в зависимости от этиологии и предсуществующих нарушений гемодинамики. Стадии, степени и функциональные классы заболевания. Дифференциальный диагноз при хронической сердечной недостаточности. Лечение на современном этапе. Разбор тематического больного.</w:t>
            </w:r>
          </w:p>
        </w:tc>
      </w:tr>
      <w:tr w:rsidR="005468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68F1" w:rsidRDefault="00531942">
            <w:r>
              <w:rPr>
                <w:u w:val="single"/>
              </w:rPr>
              <w:t>Неотложные состояния в клинике внутренних болезней:</w:t>
            </w:r>
            <w:r>
              <w:t xml:space="preserve"> Внезапная смерть. Кардиогенный шок. </w:t>
            </w:r>
            <w:proofErr w:type="spellStart"/>
            <w:r>
              <w:t>Этиопатогенез</w:t>
            </w:r>
            <w:proofErr w:type="spellEnd"/>
            <w:r>
              <w:t>, классификация, критерии диагностики, лечение</w:t>
            </w:r>
          </w:p>
        </w:tc>
      </w:tr>
    </w:tbl>
    <w:p w:rsidR="005468F1" w:rsidRDefault="005468F1">
      <w:pPr>
        <w:pStyle w:val="a9"/>
        <w:ind w:left="768"/>
        <w:rPr>
          <w:bCs/>
          <w:color w:val="000000"/>
          <w:sz w:val="22"/>
          <w:szCs w:val="22"/>
        </w:rPr>
      </w:pPr>
    </w:p>
    <w:p w:rsidR="005468F1" w:rsidRDefault="00531942">
      <w:pPr>
        <w:pStyle w:val="a9"/>
        <w:ind w:left="0"/>
        <w:jc w:val="center"/>
        <w:rPr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РЕВМАТОЛОГИЯ, ГАСТРОЭНТЕРОЛОГИЯ, НЕФРОЛОГИЯ</w:t>
      </w:r>
    </w:p>
    <w:tbl>
      <w:tblPr>
        <w:tblW w:w="10080" w:type="dxa"/>
        <w:tblInd w:w="-363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512"/>
      </w:tblGrid>
      <w:tr w:rsidR="005468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9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68F1" w:rsidRDefault="00531942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468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68F1" w:rsidRDefault="00531942">
            <w:pPr>
              <w:ind w:right="200"/>
            </w:pPr>
            <w:r>
              <w:rPr>
                <w:b/>
                <w:u w:val="single"/>
              </w:rPr>
              <w:t xml:space="preserve">Воспалительные и </w:t>
            </w:r>
            <w:proofErr w:type="spellStart"/>
            <w:r>
              <w:rPr>
                <w:b/>
                <w:u w:val="single"/>
              </w:rPr>
              <w:t>невоспалительные</w:t>
            </w:r>
            <w:proofErr w:type="spellEnd"/>
            <w:r>
              <w:rPr>
                <w:b/>
                <w:u w:val="single"/>
              </w:rPr>
              <w:t xml:space="preserve">  поражения суставов: артриты и артрозы</w:t>
            </w:r>
            <w:r>
              <w:t>. Классификации. Современные принципы диагностики и терапии. Разбор особенностей диагностики и терапии    у тематического пациента.</w:t>
            </w:r>
          </w:p>
        </w:tc>
      </w:tr>
      <w:tr w:rsidR="005468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68F1" w:rsidRDefault="00531942">
            <w:pPr>
              <w:ind w:right="200"/>
            </w:pPr>
            <w:r>
              <w:rPr>
                <w:b/>
                <w:u w:val="single"/>
              </w:rPr>
              <w:t>Остеопороз</w:t>
            </w:r>
            <w:r>
              <w:t>. Классификации. Современные принципы диагностики и терапии.</w:t>
            </w:r>
          </w:p>
        </w:tc>
      </w:tr>
      <w:tr w:rsidR="005468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68F1" w:rsidRDefault="00531942">
            <w:pPr>
              <w:ind w:right="200"/>
            </w:pPr>
            <w:r>
              <w:rPr>
                <w:b/>
                <w:u w:val="single"/>
              </w:rPr>
              <w:t>Системные заболевания соединительной ткани (занятие 1):</w:t>
            </w:r>
            <w:r>
              <w:t xml:space="preserve"> </w:t>
            </w:r>
            <w:r>
              <w:rPr>
                <w:b/>
                <w:i/>
                <w:u w:val="single"/>
              </w:rPr>
              <w:t xml:space="preserve"> ревматоидный артрит,</w:t>
            </w:r>
            <w:r>
              <w:t xml:space="preserve">. Классификация; клиника, диагностические критерии. </w:t>
            </w:r>
            <w:proofErr w:type="spellStart"/>
            <w:r>
              <w:t>Диф</w:t>
            </w:r>
            <w:proofErr w:type="spellEnd"/>
            <w:r>
              <w:t xml:space="preserve">-диагностика. Современные принципы лечения. </w:t>
            </w:r>
          </w:p>
        </w:tc>
      </w:tr>
      <w:tr w:rsidR="005468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68F1" w:rsidRDefault="00531942">
            <w:pPr>
              <w:ind w:right="200"/>
            </w:pPr>
            <w:r>
              <w:rPr>
                <w:b/>
                <w:u w:val="single"/>
              </w:rPr>
              <w:t>Системные заболевания соединительной ткани (занятие 2):</w:t>
            </w:r>
            <w:r>
              <w:t xml:space="preserve"> </w:t>
            </w:r>
            <w:r>
              <w:rPr>
                <w:b/>
                <w:i/>
                <w:u w:val="single"/>
              </w:rPr>
              <w:t>системная красная волчанка</w:t>
            </w:r>
            <w:r>
              <w:t xml:space="preserve">. Классификация; клиника, диагностические критерии. </w:t>
            </w:r>
            <w:proofErr w:type="spellStart"/>
            <w:r>
              <w:t>Диф</w:t>
            </w:r>
            <w:proofErr w:type="spellEnd"/>
            <w:r>
              <w:t xml:space="preserve">-диагностика. Современные принципы лечения. </w:t>
            </w:r>
          </w:p>
        </w:tc>
      </w:tr>
      <w:tr w:rsidR="005468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9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68F1" w:rsidRDefault="00531942">
            <w:pPr>
              <w:ind w:right="200"/>
            </w:pPr>
            <w:r>
              <w:rPr>
                <w:b/>
                <w:u w:val="single"/>
              </w:rPr>
              <w:t xml:space="preserve">Системные </w:t>
            </w:r>
            <w:proofErr w:type="spellStart"/>
            <w:r>
              <w:rPr>
                <w:b/>
                <w:u w:val="single"/>
              </w:rPr>
              <w:t>васкулиты</w:t>
            </w:r>
            <w:proofErr w:type="spellEnd"/>
            <w:r>
              <w:rPr>
                <w:b/>
              </w:rPr>
              <w:t>:</w:t>
            </w:r>
            <w:r>
              <w:t xml:space="preserve"> Классификация. </w:t>
            </w:r>
            <w:proofErr w:type="spellStart"/>
            <w:r>
              <w:t>Васкулиты</w:t>
            </w:r>
            <w:proofErr w:type="spellEnd"/>
            <w:r>
              <w:t xml:space="preserve"> с поражением сосудов крупного и среднего калибра. </w:t>
            </w:r>
            <w:proofErr w:type="spellStart"/>
            <w:r>
              <w:t>Васкулиты</w:t>
            </w:r>
            <w:proofErr w:type="spellEnd"/>
            <w:r>
              <w:t xml:space="preserve"> с поражением средних и мелких сосудов, в том числе узелковый периартериит и </w:t>
            </w:r>
            <w:r>
              <w:rPr>
                <w:lang w:val="en-US"/>
              </w:rPr>
              <w:t>ANCA</w:t>
            </w:r>
            <w:r>
              <w:t xml:space="preserve">-ассоциированные. Вторичные </w:t>
            </w:r>
            <w:proofErr w:type="spellStart"/>
            <w:r>
              <w:t>васкулиты</w:t>
            </w:r>
            <w:proofErr w:type="spellEnd"/>
            <w:r>
              <w:t>. Современные принципы диагностики и лечения.</w:t>
            </w:r>
          </w:p>
        </w:tc>
      </w:tr>
      <w:tr w:rsidR="005468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hd w:val="clear" w:color="auto" w:fill="FFFFFF"/>
              <w:spacing w:line="274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68F1" w:rsidRDefault="00531942">
            <w:pPr>
              <w:ind w:right="2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Острое почечное повреждение: </w:t>
            </w:r>
            <w:r>
              <w:t xml:space="preserve">Классификация. Клинические и лабораторные критерии диагноза. Терапия. Профилактика. </w:t>
            </w:r>
          </w:p>
        </w:tc>
      </w:tr>
      <w:tr w:rsidR="005468F1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68F1" w:rsidRDefault="00531942">
            <w:r>
              <w:t>7</w:t>
            </w:r>
          </w:p>
        </w:tc>
        <w:tc>
          <w:tcPr>
            <w:tcW w:w="9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68F1" w:rsidRDefault="00531942">
            <w:pPr>
              <w:ind w:right="200"/>
            </w:pPr>
            <w:r>
              <w:rPr>
                <w:b/>
                <w:u w:val="single"/>
              </w:rPr>
              <w:t>Воспалительные заболевания кишечника</w:t>
            </w:r>
            <w:r>
              <w:rPr>
                <w:u w:val="single"/>
              </w:rPr>
              <w:t xml:space="preserve"> (энтериты, колиты) и </w:t>
            </w:r>
            <w:proofErr w:type="spellStart"/>
            <w:r>
              <w:rPr>
                <w:b/>
                <w:u w:val="single"/>
              </w:rPr>
              <w:t>Невоспалительные</w:t>
            </w:r>
            <w:proofErr w:type="spellEnd"/>
            <w:r>
              <w:rPr>
                <w:b/>
                <w:u w:val="single"/>
              </w:rPr>
              <w:t xml:space="preserve"> заболевания тонкой и толстой кишки</w:t>
            </w:r>
            <w:r>
              <w:rPr>
                <w:u w:val="single"/>
              </w:rPr>
              <w:t xml:space="preserve"> (спру, </w:t>
            </w:r>
            <w:proofErr w:type="spellStart"/>
            <w:r>
              <w:rPr>
                <w:u w:val="single"/>
              </w:rPr>
              <w:t>целиакия</w:t>
            </w:r>
            <w:proofErr w:type="spellEnd"/>
            <w:r>
              <w:rPr>
                <w:u w:val="single"/>
              </w:rPr>
              <w:t xml:space="preserve">, болезнь </w:t>
            </w:r>
            <w:proofErr w:type="spellStart"/>
            <w:r>
              <w:rPr>
                <w:u w:val="single"/>
              </w:rPr>
              <w:t>Уиппла</w:t>
            </w:r>
            <w:proofErr w:type="spellEnd"/>
            <w:r>
              <w:rPr>
                <w:u w:val="single"/>
              </w:rPr>
              <w:t>).</w:t>
            </w:r>
            <w:r>
              <w:t xml:space="preserve"> Понятие о </w:t>
            </w:r>
            <w:proofErr w:type="spellStart"/>
            <w:r>
              <w:t>мальабсорбции</w:t>
            </w:r>
            <w:proofErr w:type="spellEnd"/>
            <w:r>
              <w:t xml:space="preserve">, </w:t>
            </w:r>
            <w:proofErr w:type="spellStart"/>
            <w:r>
              <w:t>малдигестии</w:t>
            </w:r>
            <w:proofErr w:type="spellEnd"/>
            <w:r>
              <w:t xml:space="preserve">, кишечном </w:t>
            </w:r>
            <w:proofErr w:type="spellStart"/>
            <w:r>
              <w:t>дисбиозе</w:t>
            </w:r>
            <w:proofErr w:type="spellEnd"/>
            <w:r>
              <w:t xml:space="preserve">, клинические проявления. Системные поражения при воспалительных заболеваниях кишки. Основные диагностические и лечебные подходы. </w:t>
            </w:r>
            <w:proofErr w:type="spellStart"/>
            <w:r>
              <w:t>Курация</w:t>
            </w:r>
            <w:proofErr w:type="spellEnd"/>
            <w:r>
              <w:t xml:space="preserve"> больных на профильном отделении </w:t>
            </w:r>
          </w:p>
        </w:tc>
      </w:tr>
      <w:tr w:rsidR="005468F1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68F1" w:rsidRDefault="00531942">
            <w:r>
              <w:t>8</w:t>
            </w:r>
          </w:p>
        </w:tc>
        <w:tc>
          <w:tcPr>
            <w:tcW w:w="9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68F1" w:rsidRDefault="00531942">
            <w:pPr>
              <w:ind w:right="200"/>
            </w:pPr>
            <w:r>
              <w:rPr>
                <w:b/>
                <w:u w:val="single"/>
              </w:rPr>
              <w:t xml:space="preserve">Заболевания, протекающие с синдромом желтухи  и </w:t>
            </w:r>
            <w:proofErr w:type="spellStart"/>
            <w:r>
              <w:rPr>
                <w:b/>
                <w:u w:val="single"/>
              </w:rPr>
              <w:t>гепатоспленомегалии</w:t>
            </w:r>
            <w:proofErr w:type="spellEnd"/>
            <w:r>
              <w:t xml:space="preserve">. Современные методы диагностики и терапевтические подходы. План обследования больных с патологией желчевыводящих путей и печени. </w:t>
            </w:r>
            <w:proofErr w:type="spellStart"/>
            <w:r>
              <w:t>Курация</w:t>
            </w:r>
            <w:proofErr w:type="spellEnd"/>
            <w:r>
              <w:t xml:space="preserve"> больных на профильном отделении.</w:t>
            </w:r>
          </w:p>
        </w:tc>
      </w:tr>
      <w:tr w:rsidR="005468F1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68F1" w:rsidRDefault="00531942">
            <w:r>
              <w:t>9</w:t>
            </w:r>
          </w:p>
        </w:tc>
        <w:tc>
          <w:tcPr>
            <w:tcW w:w="9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68F1" w:rsidRDefault="00531942">
            <w:pPr>
              <w:ind w:right="200"/>
            </w:pPr>
            <w:r>
              <w:rPr>
                <w:b/>
                <w:u w:val="single"/>
              </w:rPr>
              <w:t>Заболевания, протекающие с синдромом  желудочной диспепсии</w:t>
            </w:r>
            <w:r>
              <w:t xml:space="preserve">:  хронический гастрит, синдрома </w:t>
            </w:r>
            <w:proofErr w:type="spellStart"/>
            <w:r>
              <w:t>неязвенной</w:t>
            </w:r>
            <w:proofErr w:type="spellEnd"/>
            <w:r>
              <w:t xml:space="preserve"> желудочной диспепсии, эзофагиты, ГЭРБ,  ранние формы опухолей желудка и пищевода. Ведение больных и подбор терапии. Возможные ошибки диагностики и лечения. </w:t>
            </w:r>
            <w:proofErr w:type="spellStart"/>
            <w:r>
              <w:t>Курация</w:t>
            </w:r>
            <w:proofErr w:type="spellEnd"/>
            <w:r>
              <w:t xml:space="preserve"> больных на профильном отделении</w:t>
            </w:r>
          </w:p>
        </w:tc>
      </w:tr>
      <w:tr w:rsidR="005468F1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68F1" w:rsidRDefault="00531942">
            <w:r>
              <w:t>10</w:t>
            </w:r>
          </w:p>
        </w:tc>
        <w:tc>
          <w:tcPr>
            <w:tcW w:w="9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68F1" w:rsidRDefault="00531942">
            <w:pPr>
              <w:ind w:right="200"/>
            </w:pPr>
            <w:r>
              <w:rPr>
                <w:b/>
                <w:color w:val="993366"/>
              </w:rPr>
              <w:t xml:space="preserve">Итоговое занятие. </w:t>
            </w:r>
            <w:r>
              <w:rPr>
                <w:color w:val="993366"/>
              </w:rPr>
              <w:t xml:space="preserve">Проходит в виде самостоятельной работы обучаемых с больными, с написанием представления о больном, формулировкой диагноза, составлением плана лечения и обследования. Собеседование с преподавателем по теоретическим вопросам цикла. </w:t>
            </w:r>
            <w:r>
              <w:rPr>
                <w:b/>
                <w:color w:val="993366"/>
              </w:rPr>
              <w:t>Зачет.</w:t>
            </w:r>
          </w:p>
        </w:tc>
      </w:tr>
    </w:tbl>
    <w:p w:rsidR="005468F1" w:rsidRDefault="00531942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ГЕМАТОЛОГИЯ</w:t>
      </w:r>
    </w:p>
    <w:tbl>
      <w:tblPr>
        <w:tblW w:w="10080" w:type="dxa"/>
        <w:tblInd w:w="-363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512"/>
      </w:tblGrid>
      <w:tr w:rsidR="005468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9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68F1" w:rsidRDefault="00531942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468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68F1" w:rsidRDefault="00531942">
            <w:pPr>
              <w:ind w:right="200"/>
            </w:pPr>
            <w:r>
              <w:rPr>
                <w:b/>
                <w:u w:val="single"/>
              </w:rPr>
              <w:t>Заболевания, протекающие с анемическим синдромом</w:t>
            </w:r>
            <w:r>
              <w:t xml:space="preserve">: анемии  (железо- и В12-фолиеводефицитные, гемолитические, </w:t>
            </w:r>
            <w:proofErr w:type="spellStart"/>
            <w:r>
              <w:t>апластические</w:t>
            </w:r>
            <w:proofErr w:type="spellEnd"/>
            <w:r>
              <w:t xml:space="preserve">); </w:t>
            </w:r>
            <w:proofErr w:type="spellStart"/>
            <w:r>
              <w:t>агранулоцитоз</w:t>
            </w:r>
            <w:proofErr w:type="spellEnd"/>
            <w:r>
              <w:t>, МДС. Клинико-лабораторная диагностика. Основные принципы лечения. Разбор больных на профильном отделении.</w:t>
            </w:r>
          </w:p>
        </w:tc>
      </w:tr>
      <w:tr w:rsidR="005468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68F1" w:rsidRDefault="00531942">
            <w:pPr>
              <w:ind w:right="200"/>
            </w:pPr>
            <w:r>
              <w:rPr>
                <w:b/>
                <w:u w:val="single"/>
              </w:rPr>
              <w:t>Заболевания, протекающие с геморрагиями</w:t>
            </w:r>
            <w:r>
              <w:t xml:space="preserve">: </w:t>
            </w:r>
            <w:proofErr w:type="spellStart"/>
            <w:r>
              <w:t>коагулопатии</w:t>
            </w:r>
            <w:proofErr w:type="spellEnd"/>
            <w:r>
              <w:t xml:space="preserve">, </w:t>
            </w:r>
            <w:proofErr w:type="spellStart"/>
            <w:r>
              <w:t>тромбоцитопатии</w:t>
            </w:r>
            <w:proofErr w:type="spellEnd"/>
            <w:r>
              <w:t xml:space="preserve">, </w:t>
            </w:r>
            <w:proofErr w:type="spellStart"/>
            <w:r>
              <w:t>васкулопатии</w:t>
            </w:r>
            <w:proofErr w:type="spellEnd"/>
            <w:r>
              <w:t>. Классификация. Клиника различных форм и клинико-лабораторная диагностика. Лечение.</w:t>
            </w:r>
          </w:p>
        </w:tc>
      </w:tr>
      <w:tr w:rsidR="005468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68F1" w:rsidRDefault="00531942">
            <w:pPr>
              <w:ind w:right="200"/>
            </w:pPr>
            <w:r>
              <w:rPr>
                <w:b/>
                <w:u w:val="single"/>
              </w:rPr>
              <w:t>Заболевания, протекающие с тромбозами</w:t>
            </w:r>
            <w:r>
              <w:t xml:space="preserve"> - </w:t>
            </w:r>
            <w:proofErr w:type="spellStart"/>
            <w:r>
              <w:t>тромбофилии</w:t>
            </w:r>
            <w:proofErr w:type="spellEnd"/>
            <w:r>
              <w:t>. Классификация. Клиника различных форм и клинико-лабораторная диагностика. Лечение..</w:t>
            </w:r>
          </w:p>
        </w:tc>
      </w:tr>
      <w:tr w:rsidR="005468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68F1" w:rsidRDefault="00531942">
            <w:pPr>
              <w:ind w:right="200"/>
            </w:pPr>
            <w:r>
              <w:rPr>
                <w:b/>
                <w:u w:val="single"/>
              </w:rPr>
              <w:t xml:space="preserve">Заболевания, протекающие с </w:t>
            </w:r>
            <w:proofErr w:type="spellStart"/>
            <w:r>
              <w:rPr>
                <w:b/>
                <w:u w:val="single"/>
              </w:rPr>
              <w:t>лимфопролиферацией</w:t>
            </w:r>
            <w:proofErr w:type="spellEnd"/>
            <w:r>
              <w:t xml:space="preserve"> (</w:t>
            </w:r>
            <w:proofErr w:type="spellStart"/>
            <w:r>
              <w:t>лимфомы</w:t>
            </w:r>
            <w:proofErr w:type="spellEnd"/>
            <w:r>
              <w:t xml:space="preserve">, </w:t>
            </w:r>
            <w:proofErr w:type="spellStart"/>
            <w:r>
              <w:t>лейкемодиные</w:t>
            </w:r>
            <w:proofErr w:type="spellEnd"/>
            <w:r>
              <w:t xml:space="preserve"> реакции, лейкозы) </w:t>
            </w:r>
            <w:r>
              <w:rPr>
                <w:b/>
                <w:u w:val="single"/>
              </w:rPr>
              <w:t xml:space="preserve">и </w:t>
            </w:r>
            <w:proofErr w:type="spellStart"/>
            <w:r>
              <w:rPr>
                <w:b/>
                <w:u w:val="single"/>
              </w:rPr>
              <w:t>миелопролиферацией</w:t>
            </w:r>
            <w:proofErr w:type="spellEnd"/>
            <w:r>
              <w:t xml:space="preserve"> (вторичные эритроцитозы, тромбоцитозы).  Классификации, Принципы диагностики и лечения.</w:t>
            </w:r>
          </w:p>
        </w:tc>
      </w:tr>
      <w:tr w:rsidR="005468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68F1" w:rsidRDefault="00531942">
            <w:pPr>
              <w:widowControl w:val="0"/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68F1" w:rsidRDefault="00531942">
            <w:pPr>
              <w:ind w:right="200"/>
            </w:pPr>
            <w:r>
              <w:rPr>
                <w:b/>
                <w:u w:val="single"/>
              </w:rPr>
              <w:t xml:space="preserve">Заболевания, протекающие с патологическим накоплением белков - </w:t>
            </w:r>
            <w:proofErr w:type="spellStart"/>
            <w:r>
              <w:rPr>
                <w:b/>
                <w:u w:val="single"/>
              </w:rPr>
              <w:t>парапротеинозы</w:t>
            </w:r>
            <w:proofErr w:type="spellEnd"/>
            <w:r>
              <w:rPr>
                <w:b/>
                <w:u w:val="single"/>
              </w:rPr>
              <w:t>:</w:t>
            </w:r>
            <w:r>
              <w:t xml:space="preserve"> </w:t>
            </w:r>
            <w:proofErr w:type="spellStart"/>
            <w:r>
              <w:t>миеломная</w:t>
            </w:r>
            <w:proofErr w:type="spellEnd"/>
            <w:r>
              <w:t xml:space="preserve"> болезнь, болезнь </w:t>
            </w:r>
            <w:proofErr w:type="spellStart"/>
            <w:r>
              <w:t>Валденстрема</w:t>
            </w:r>
            <w:proofErr w:type="spellEnd"/>
            <w:r>
              <w:t xml:space="preserve">, </w:t>
            </w:r>
            <w:r>
              <w:rPr>
                <w:lang w:val="en-US"/>
              </w:rPr>
              <w:t>MGUS</w:t>
            </w:r>
            <w:r>
              <w:t>). Клинико-лабораторная диагностика. Возможности терапии</w:t>
            </w:r>
          </w:p>
        </w:tc>
      </w:tr>
      <w:tr w:rsidR="005468F1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68F1" w:rsidRDefault="00531942">
            <w:r>
              <w:t>6</w:t>
            </w:r>
          </w:p>
        </w:tc>
        <w:tc>
          <w:tcPr>
            <w:tcW w:w="9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68F1" w:rsidRDefault="00531942">
            <w:pPr>
              <w:ind w:right="200"/>
            </w:pPr>
            <w:r>
              <w:rPr>
                <w:b/>
                <w:color w:val="993366"/>
              </w:rPr>
              <w:t xml:space="preserve">Итоговое занятие. </w:t>
            </w:r>
            <w:r>
              <w:rPr>
                <w:color w:val="993366"/>
              </w:rPr>
              <w:t xml:space="preserve">Проходит в виде самостоятельной работы обучаемых с больными, с написанием представления о больном, формулировкой диагноза, составлением плана лечения и обследования. Собеседование с преподавателем по теоретическим вопросам цикла. </w:t>
            </w:r>
            <w:r>
              <w:rPr>
                <w:b/>
                <w:color w:val="993366"/>
              </w:rPr>
              <w:t>Зачет.</w:t>
            </w:r>
          </w:p>
        </w:tc>
      </w:tr>
    </w:tbl>
    <w:p w:rsidR="005468F1" w:rsidRDefault="005468F1">
      <w:pPr>
        <w:widowControl w:val="0"/>
        <w:jc w:val="center"/>
        <w:rPr>
          <w:sz w:val="22"/>
          <w:szCs w:val="22"/>
        </w:rPr>
      </w:pPr>
    </w:p>
    <w:p w:rsidR="00C96AD9" w:rsidRPr="00C96AD9" w:rsidRDefault="00531942" w:rsidP="00C96AD9">
      <w:pPr>
        <w:widowControl w:val="0"/>
        <w:autoSpaceDE w:val="0"/>
        <w:spacing w:before="120" w:after="240"/>
        <w:rPr>
          <w:rFonts w:ascii="Times New Roman CYR" w:hAnsi="Times New Roman CYR" w:cs="Times New Roman CYR"/>
          <w:i/>
          <w:iCs/>
          <w:sz w:val="22"/>
          <w:szCs w:val="22"/>
          <w:lang w:eastAsia="ar-SA"/>
        </w:rPr>
      </w:pPr>
      <w:r>
        <w:br w:type="page"/>
      </w:r>
      <w:r w:rsidR="00C96AD9" w:rsidRPr="00C96AD9">
        <w:rPr>
          <w:rFonts w:ascii="Times New Roman CYR" w:hAnsi="Times New Roman CYR" w:cs="Times New Roman CYR"/>
          <w:i/>
          <w:iCs/>
          <w:sz w:val="22"/>
          <w:szCs w:val="22"/>
          <w:lang w:eastAsia="ar-SA"/>
        </w:rPr>
        <w:lastRenderedPageBreak/>
        <w:t xml:space="preserve">Цикл: </w:t>
      </w:r>
      <w:r w:rsidR="00C96AD9" w:rsidRPr="00C96AD9">
        <w:rPr>
          <w:rFonts w:ascii="Times New Roman CYR" w:hAnsi="Times New Roman CYR" w:cs="Times New Roman CYR"/>
          <w:iCs/>
          <w:lang w:eastAsia="ar-SA"/>
        </w:rPr>
        <w:t xml:space="preserve">Госпитальная терапия </w:t>
      </w:r>
      <w:r w:rsidR="00C96AD9" w:rsidRPr="00C96AD9">
        <w:rPr>
          <w:rFonts w:ascii="Times New Roman CYR" w:hAnsi="Times New Roman CYR" w:cs="Times New Roman CYR"/>
          <w:i/>
          <w:iCs/>
          <w:sz w:val="22"/>
          <w:szCs w:val="22"/>
          <w:lang w:eastAsia="ar-SA"/>
        </w:rPr>
        <w:t xml:space="preserve"> </w:t>
      </w:r>
      <w:r w:rsidR="00C96AD9" w:rsidRPr="00C96AD9">
        <w:rPr>
          <w:rFonts w:ascii="Times New Roman CYR" w:hAnsi="Times New Roman CYR" w:cs="Times New Roman CYR"/>
          <w:sz w:val="20"/>
          <w:szCs w:val="20"/>
          <w:lang w:eastAsia="ar-SA"/>
        </w:rPr>
        <w:t>Специальность «ЛЕЧЕБНОЕ ДЕЛО»</w:t>
      </w:r>
    </w:p>
    <w:tbl>
      <w:tblPr>
        <w:tblW w:w="1046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65"/>
        <w:gridCol w:w="2268"/>
        <w:gridCol w:w="2693"/>
        <w:gridCol w:w="2268"/>
        <w:gridCol w:w="2268"/>
      </w:tblGrid>
      <w:tr w:rsidR="00C96AD9" w:rsidRPr="00C96AD9" w:rsidTr="00C96AD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№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Место проведения занятий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proofErr w:type="spellStart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Уч.степень</w:t>
            </w:r>
            <w:proofErr w:type="spellEnd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/Звание</w:t>
            </w:r>
          </w:p>
        </w:tc>
      </w:tr>
      <w:tr w:rsidR="00C96AD9" w:rsidRPr="00C96AD9" w:rsidTr="00C96AD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b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b/>
                <w:sz w:val="20"/>
                <w:szCs w:val="20"/>
                <w:lang w:eastAsia="ar-SA"/>
              </w:rPr>
              <w:t>05.09.2019-10.09.2019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ГБ№23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Проспект Елизарова 32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Елизаровская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C96AD9">
              <w:rPr>
                <w:rFonts w:ascii="Times New Roman CYR" w:hAnsi="Times New Roman CYR" w:cs="Times New Roman CYR"/>
                <w:lang w:eastAsia="ru-RU"/>
              </w:rPr>
              <w:t>Крысюк</w:t>
            </w:r>
            <w:proofErr w:type="spellEnd"/>
            <w:r w:rsidRPr="00C96AD9">
              <w:rPr>
                <w:rFonts w:ascii="Times New Roman CYR" w:hAnsi="Times New Roman CYR" w:cs="Times New Roman CYR"/>
                <w:lang w:eastAsia="ru-RU"/>
              </w:rPr>
              <w:t xml:space="preserve"> О.Б.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iCs/>
                <w:lang w:eastAsia="ru-RU"/>
              </w:rPr>
            </w:pPr>
            <w:r w:rsidRPr="00C96AD9">
              <w:rPr>
                <w:lang w:eastAsia="ru-RU"/>
              </w:rPr>
              <w:t xml:space="preserve"> </w:t>
            </w:r>
            <w:r w:rsidRPr="00C96AD9">
              <w:rPr>
                <w:i/>
                <w:iCs/>
                <w:lang w:eastAsia="ru-RU"/>
              </w:rPr>
              <w:t xml:space="preserve">9409237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д.м.н./доцент</w:t>
            </w:r>
          </w:p>
        </w:tc>
      </w:tr>
      <w:tr w:rsidR="00C96AD9" w:rsidRPr="00C96AD9" w:rsidTr="00C96AD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b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b/>
                <w:sz w:val="20"/>
                <w:szCs w:val="20"/>
                <w:lang w:eastAsia="ar-SA"/>
              </w:rPr>
              <w:t>11.09.2019-16.09.2019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НИИ гематологии 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2 Советская  д.16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Фоминых М.С.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89213867085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к.м.н.</w:t>
            </w:r>
          </w:p>
        </w:tc>
      </w:tr>
      <w:tr w:rsidR="00C96AD9" w:rsidRPr="00C96AD9" w:rsidTr="00C96AD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Обрезан А.Г.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д.м.н./профессор</w:t>
            </w:r>
          </w:p>
        </w:tc>
      </w:tr>
      <w:tr w:rsidR="00C96AD9" w:rsidRPr="00C96AD9" w:rsidTr="00C96AD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05.12.2019-10.12.2019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ГБ№23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Проспект Елизарова 32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Елизаровская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C96AD9">
              <w:rPr>
                <w:rFonts w:ascii="Times New Roman CYR" w:hAnsi="Times New Roman CYR" w:cs="Times New Roman CYR"/>
                <w:lang w:eastAsia="ru-RU"/>
              </w:rPr>
              <w:t>Крысюк</w:t>
            </w:r>
            <w:proofErr w:type="spellEnd"/>
            <w:r w:rsidRPr="00C96AD9">
              <w:rPr>
                <w:rFonts w:ascii="Times New Roman CYR" w:hAnsi="Times New Roman CYR" w:cs="Times New Roman CYR"/>
                <w:lang w:eastAsia="ru-RU"/>
              </w:rPr>
              <w:t xml:space="preserve"> О.Б.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iCs/>
                <w:lang w:eastAsia="ru-RU"/>
              </w:rPr>
            </w:pPr>
            <w:r w:rsidRPr="00C96AD9">
              <w:rPr>
                <w:lang w:eastAsia="ru-RU"/>
              </w:rPr>
              <w:t xml:space="preserve"> </w:t>
            </w:r>
            <w:r w:rsidRPr="00C96AD9">
              <w:rPr>
                <w:i/>
                <w:iCs/>
                <w:lang w:eastAsia="ru-RU"/>
              </w:rPr>
              <w:t xml:space="preserve">9409237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д.м.н./доцент</w:t>
            </w:r>
          </w:p>
        </w:tc>
      </w:tr>
      <w:tr w:rsidR="00C96AD9" w:rsidRPr="00C96AD9" w:rsidTr="00C96AD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11.12.2019-16.12.2019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НИИ гематологии 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2 Советская  д.16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Фоминых М.С.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8921386</w:t>
            </w:r>
            <w:bookmarkStart w:id="0" w:name="_GoBack"/>
            <w:bookmarkEnd w:id="0"/>
            <w:r w:rsidRPr="00C96AD9">
              <w:rPr>
                <w:rFonts w:ascii="Times New Roman CYR" w:hAnsi="Times New Roman CYR" w:cs="Times New Roman CYR"/>
                <w:lang w:eastAsia="ru-RU"/>
              </w:rPr>
              <w:t>7085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к.м.н.</w:t>
            </w:r>
          </w:p>
        </w:tc>
      </w:tr>
      <w:tr w:rsidR="00C96AD9" w:rsidRPr="00C96AD9" w:rsidTr="00C96AD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Обрезан А.Г.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д.м.н./профессор</w:t>
            </w:r>
          </w:p>
        </w:tc>
      </w:tr>
      <w:tr w:rsidR="00C96AD9" w:rsidRPr="00C96AD9" w:rsidTr="00C96AD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b/>
                <w:sz w:val="20"/>
                <w:szCs w:val="20"/>
                <w:lang w:eastAsia="ar-SA"/>
              </w:rPr>
              <w:t>15.11</w:t>
            </w: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.2019-20.11.2019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ГБ№23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Проспект Елизарова  32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Елизаровская</w:t>
            </w:r>
            <w:proofErr w:type="spellEnd"/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C96AD9">
              <w:rPr>
                <w:rFonts w:ascii="Times New Roman CYR" w:hAnsi="Times New Roman CYR" w:cs="Times New Roman CYR"/>
                <w:lang w:eastAsia="ru-RU"/>
              </w:rPr>
              <w:t>Крысюк</w:t>
            </w:r>
            <w:proofErr w:type="spellEnd"/>
            <w:r w:rsidRPr="00C96AD9">
              <w:rPr>
                <w:rFonts w:ascii="Times New Roman CYR" w:hAnsi="Times New Roman CYR" w:cs="Times New Roman CYR"/>
                <w:lang w:eastAsia="ru-RU"/>
              </w:rPr>
              <w:t xml:space="preserve"> О.Б.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iCs/>
                <w:lang w:eastAsia="ru-RU"/>
              </w:rPr>
            </w:pPr>
            <w:r w:rsidRPr="00C96AD9">
              <w:rPr>
                <w:lang w:eastAsia="ru-RU"/>
              </w:rPr>
              <w:t xml:space="preserve"> тел</w:t>
            </w:r>
            <w:r w:rsidRPr="00C96AD9">
              <w:rPr>
                <w:i/>
                <w:iCs/>
                <w:lang w:eastAsia="ru-RU"/>
              </w:rPr>
              <w:t xml:space="preserve">9409237   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д.м.н./доцент</w:t>
            </w:r>
          </w:p>
        </w:tc>
      </w:tr>
      <w:tr w:rsidR="00C96AD9" w:rsidRPr="00C96AD9" w:rsidTr="00C96AD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b/>
                <w:sz w:val="20"/>
                <w:szCs w:val="20"/>
                <w:lang w:eastAsia="ar-SA"/>
              </w:rPr>
              <w:t>21.11</w:t>
            </w: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.2019-26.11.2019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НИИ гематологии 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2 Советская  д.16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Фоминых М.С.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89213867085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к.м.н.</w:t>
            </w:r>
          </w:p>
        </w:tc>
      </w:tr>
      <w:tr w:rsidR="00C96AD9" w:rsidRPr="00C96AD9" w:rsidTr="00C96AD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Обрезан А.Г.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д.м.н./профессор</w:t>
            </w:r>
          </w:p>
        </w:tc>
      </w:tr>
      <w:tr w:rsidR="00C96AD9" w:rsidRPr="00C96AD9" w:rsidTr="00C96AD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504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07.11.2019-12.11.2019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ГБ№23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Проспект Елизарова 32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Елизаровская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C96AD9">
              <w:rPr>
                <w:rFonts w:ascii="Times New Roman CYR" w:hAnsi="Times New Roman CYR" w:cs="Times New Roman CYR"/>
                <w:lang w:eastAsia="ru-RU"/>
              </w:rPr>
              <w:t>Крысюк</w:t>
            </w:r>
            <w:proofErr w:type="spellEnd"/>
            <w:r w:rsidRPr="00C96AD9">
              <w:rPr>
                <w:rFonts w:ascii="Times New Roman CYR" w:hAnsi="Times New Roman CYR" w:cs="Times New Roman CYR"/>
                <w:lang w:eastAsia="ru-RU"/>
              </w:rPr>
              <w:t xml:space="preserve"> О.Б.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iCs/>
                <w:lang w:eastAsia="ru-RU"/>
              </w:rPr>
            </w:pPr>
            <w:r w:rsidRPr="00C96AD9">
              <w:rPr>
                <w:lang w:eastAsia="ru-RU"/>
              </w:rPr>
              <w:t xml:space="preserve"> тел</w:t>
            </w:r>
            <w:r w:rsidRPr="00C96AD9">
              <w:rPr>
                <w:i/>
                <w:iCs/>
                <w:lang w:eastAsia="ru-RU"/>
              </w:rPr>
              <w:t xml:space="preserve">9409237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д.м.н./доцент</w:t>
            </w:r>
          </w:p>
        </w:tc>
      </w:tr>
      <w:tr w:rsidR="00C96AD9" w:rsidRPr="00C96AD9" w:rsidTr="00C96AD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504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31.10.2019-06.11.2019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НИИ гематологии 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2 Советская  д.16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Фоминых М.С.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89213867085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к.м.н.</w:t>
            </w:r>
          </w:p>
        </w:tc>
      </w:tr>
      <w:tr w:rsidR="00C96AD9" w:rsidRPr="00C96AD9" w:rsidTr="00C96AD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504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Обрезан А.Г.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д.м.н./профессор</w:t>
            </w:r>
          </w:p>
        </w:tc>
      </w:tr>
      <w:tr w:rsidR="00C96AD9" w:rsidRPr="00C96AD9" w:rsidTr="00C96AD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24.10.2019-29.10.2019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 xml:space="preserve">Больница №17 пр. Солидарности д.4 (кардиологическое отделение)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Останина Н.Г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89119259523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к.м.н./</w:t>
            </w:r>
          </w:p>
        </w:tc>
      </w:tr>
      <w:tr w:rsidR="00C96AD9" w:rsidRPr="00C96AD9" w:rsidTr="00C96AD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30.10.2019-05.11.2019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НИИ гематологии 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2 Советская  д.16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Фоминых М.С.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89213867085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к.м.н.</w:t>
            </w:r>
          </w:p>
        </w:tc>
      </w:tr>
      <w:tr w:rsidR="00C96AD9" w:rsidRPr="00C96AD9" w:rsidTr="00C96AD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Обрезан А.Г.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д.м.н./профессор</w:t>
            </w:r>
          </w:p>
        </w:tc>
      </w:tr>
      <w:tr w:rsidR="00C96AD9" w:rsidRPr="00C96AD9" w:rsidTr="00C96AD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506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11.10.2019-16.10.2019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ГБ№23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Проспект Елизарова 32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Елизаровская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C96AD9">
              <w:rPr>
                <w:rFonts w:ascii="Times New Roman CYR" w:hAnsi="Times New Roman CYR" w:cs="Times New Roman CYR"/>
                <w:lang w:eastAsia="ru-RU"/>
              </w:rPr>
              <w:t>Крысюк</w:t>
            </w:r>
            <w:proofErr w:type="spellEnd"/>
            <w:r w:rsidRPr="00C96AD9">
              <w:rPr>
                <w:rFonts w:ascii="Times New Roman CYR" w:hAnsi="Times New Roman CYR" w:cs="Times New Roman CYR"/>
                <w:lang w:eastAsia="ru-RU"/>
              </w:rPr>
              <w:t xml:space="preserve"> О.Б.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iCs/>
                <w:lang w:eastAsia="ru-RU"/>
              </w:rPr>
            </w:pPr>
            <w:r w:rsidRPr="00C96AD9">
              <w:rPr>
                <w:lang w:eastAsia="ru-RU"/>
              </w:rPr>
              <w:t xml:space="preserve"> тел</w:t>
            </w:r>
            <w:r w:rsidRPr="00C96AD9">
              <w:rPr>
                <w:i/>
                <w:iCs/>
                <w:lang w:eastAsia="ru-RU"/>
              </w:rPr>
              <w:t xml:space="preserve">9409237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д.м.н./доцент</w:t>
            </w:r>
          </w:p>
        </w:tc>
      </w:tr>
      <w:tr w:rsidR="00C96AD9" w:rsidRPr="00C96AD9" w:rsidTr="00C96AD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506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17.10.2019-22.10.2019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НИИ гематологии 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2 Советская  д.16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Фоминых М.С.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89213867085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к.м.н.</w:t>
            </w:r>
          </w:p>
        </w:tc>
      </w:tr>
      <w:tr w:rsidR="00C96AD9" w:rsidRPr="00C96AD9" w:rsidTr="00C96AD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506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Обрезан А.Г.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д.м.н./профессор</w:t>
            </w:r>
          </w:p>
          <w:p w:rsid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C96AD9" w:rsidRPr="00C96AD9" w:rsidTr="00C96AD9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sz w:val="20"/>
                <w:szCs w:val="20"/>
                <w:lang w:eastAsia="ru-RU"/>
              </w:rPr>
              <w:lastRenderedPageBreak/>
              <w:t>507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sz w:val="20"/>
                <w:szCs w:val="20"/>
                <w:lang w:eastAsia="ru-RU"/>
              </w:rPr>
              <w:t>24.09.2019-28.09.2019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ГБ№23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Проспект Елизарова 32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Елизаровская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C96AD9">
              <w:rPr>
                <w:rFonts w:ascii="Times New Roman CYR" w:hAnsi="Times New Roman CYR" w:cs="Times New Roman CYR"/>
                <w:lang w:eastAsia="ru-RU"/>
              </w:rPr>
              <w:t>Крысюк</w:t>
            </w:r>
            <w:proofErr w:type="spellEnd"/>
            <w:r w:rsidRPr="00C96AD9">
              <w:rPr>
                <w:rFonts w:ascii="Times New Roman CYR" w:hAnsi="Times New Roman CYR" w:cs="Times New Roman CYR"/>
                <w:lang w:eastAsia="ru-RU"/>
              </w:rPr>
              <w:t xml:space="preserve"> О.Б.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iCs/>
                <w:lang w:eastAsia="ru-RU"/>
              </w:rPr>
            </w:pPr>
            <w:r w:rsidRPr="00C96AD9">
              <w:rPr>
                <w:lang w:eastAsia="ru-RU"/>
              </w:rPr>
              <w:t xml:space="preserve"> тел</w:t>
            </w:r>
            <w:r w:rsidRPr="00C96AD9">
              <w:rPr>
                <w:i/>
                <w:iCs/>
                <w:lang w:eastAsia="ru-RU"/>
              </w:rPr>
              <w:t xml:space="preserve">9409237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д.м.н./доцент</w:t>
            </w:r>
          </w:p>
        </w:tc>
      </w:tr>
      <w:tr w:rsidR="00C96AD9" w:rsidRPr="00C96AD9" w:rsidTr="00C96AD9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96AD9">
              <w:rPr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96AD9">
              <w:rPr>
                <w:sz w:val="20"/>
                <w:szCs w:val="20"/>
                <w:lang w:eastAsia="ru-RU"/>
              </w:rPr>
              <w:t>30.09.2019-0410.2019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НИИ гематологии 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2 Советская  д.16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Фоминых М.С.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89213867085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к.м.н.</w:t>
            </w:r>
          </w:p>
        </w:tc>
      </w:tr>
      <w:tr w:rsidR="00C96AD9" w:rsidRPr="00C96AD9" w:rsidTr="00C96AD9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96AD9">
              <w:rPr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Обрезан А.Г.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д.м.н./профессор</w:t>
            </w:r>
          </w:p>
        </w:tc>
      </w:tr>
      <w:tr w:rsidR="00C96AD9" w:rsidRPr="00C96AD9" w:rsidTr="00C96AD9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C96AD9">
              <w:rPr>
                <w:sz w:val="20"/>
                <w:szCs w:val="20"/>
                <w:lang w:val="en-US" w:eastAsia="ru-RU"/>
              </w:rPr>
              <w:t>508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sz w:val="20"/>
                <w:szCs w:val="20"/>
                <w:lang w:eastAsia="ru-RU"/>
              </w:rPr>
              <w:t>05</w:t>
            </w:r>
            <w:r w:rsidRPr="00C96AD9">
              <w:rPr>
                <w:sz w:val="20"/>
                <w:szCs w:val="20"/>
                <w:lang w:val="en-US" w:eastAsia="ru-RU"/>
              </w:rPr>
              <w:t>.</w:t>
            </w:r>
            <w:r w:rsidRPr="00C96AD9">
              <w:rPr>
                <w:sz w:val="20"/>
                <w:szCs w:val="20"/>
                <w:lang w:eastAsia="ru-RU"/>
              </w:rPr>
              <w:t>09</w:t>
            </w:r>
            <w:r w:rsidRPr="00C96AD9">
              <w:rPr>
                <w:sz w:val="20"/>
                <w:szCs w:val="20"/>
                <w:lang w:val="en-US" w:eastAsia="ru-RU"/>
              </w:rPr>
              <w:t>.201</w:t>
            </w:r>
            <w:r w:rsidRPr="00C96AD9">
              <w:rPr>
                <w:sz w:val="20"/>
                <w:szCs w:val="20"/>
                <w:lang w:eastAsia="ru-RU"/>
              </w:rPr>
              <w:t>9</w:t>
            </w:r>
            <w:r w:rsidRPr="00C96AD9">
              <w:rPr>
                <w:sz w:val="20"/>
                <w:szCs w:val="20"/>
                <w:lang w:val="en-US" w:eastAsia="ru-RU"/>
              </w:rPr>
              <w:t>-</w:t>
            </w:r>
            <w:r w:rsidRPr="00C96AD9">
              <w:rPr>
                <w:sz w:val="20"/>
                <w:szCs w:val="20"/>
                <w:lang w:eastAsia="ru-RU"/>
              </w:rPr>
              <w:t>10</w:t>
            </w:r>
            <w:r w:rsidRPr="00C96AD9">
              <w:rPr>
                <w:sz w:val="20"/>
                <w:szCs w:val="20"/>
                <w:lang w:val="en-US" w:eastAsia="ru-RU"/>
              </w:rPr>
              <w:t>.</w:t>
            </w:r>
            <w:r w:rsidRPr="00C96AD9">
              <w:rPr>
                <w:sz w:val="20"/>
                <w:szCs w:val="20"/>
                <w:lang w:eastAsia="ru-RU"/>
              </w:rPr>
              <w:t>09</w:t>
            </w:r>
            <w:r w:rsidRPr="00C96AD9">
              <w:rPr>
                <w:sz w:val="20"/>
                <w:szCs w:val="20"/>
                <w:lang w:val="en-US" w:eastAsia="ru-RU"/>
              </w:rPr>
              <w:t>.201</w:t>
            </w:r>
            <w:r w:rsidRPr="00C96AD9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ГБ№23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Проспект Елизарова 32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Елизаровская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C96AD9">
              <w:rPr>
                <w:rFonts w:ascii="Times New Roman CYR" w:hAnsi="Times New Roman CYR" w:cs="Times New Roman CYR"/>
                <w:lang w:eastAsia="ru-RU"/>
              </w:rPr>
              <w:t>Крысюк</w:t>
            </w:r>
            <w:proofErr w:type="spellEnd"/>
            <w:r w:rsidRPr="00C96AD9">
              <w:rPr>
                <w:rFonts w:ascii="Times New Roman CYR" w:hAnsi="Times New Roman CYR" w:cs="Times New Roman CYR"/>
                <w:lang w:eastAsia="ru-RU"/>
              </w:rPr>
              <w:t xml:space="preserve"> О.Б.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iCs/>
                <w:lang w:eastAsia="ru-RU"/>
              </w:rPr>
            </w:pPr>
            <w:r w:rsidRPr="00C96AD9">
              <w:rPr>
                <w:lang w:eastAsia="ru-RU"/>
              </w:rPr>
              <w:t xml:space="preserve"> тел</w:t>
            </w:r>
            <w:r w:rsidRPr="00C96AD9">
              <w:rPr>
                <w:i/>
                <w:iCs/>
                <w:lang w:eastAsia="ru-RU"/>
              </w:rPr>
              <w:t xml:space="preserve">9409237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д.м.н./доцент</w:t>
            </w:r>
          </w:p>
        </w:tc>
      </w:tr>
      <w:tr w:rsidR="00C96AD9" w:rsidRPr="00C96AD9" w:rsidTr="00C96AD9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96AD9">
              <w:rPr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 w:rsidRPr="00C96AD9">
              <w:rPr>
                <w:sz w:val="20"/>
                <w:szCs w:val="20"/>
                <w:lang w:eastAsia="ru-RU"/>
              </w:rPr>
              <w:t>11</w:t>
            </w:r>
            <w:r w:rsidRPr="00C96AD9">
              <w:rPr>
                <w:sz w:val="20"/>
                <w:szCs w:val="20"/>
                <w:lang w:val="en-US" w:eastAsia="ru-RU"/>
              </w:rPr>
              <w:t>.</w:t>
            </w:r>
            <w:r w:rsidRPr="00C96AD9">
              <w:rPr>
                <w:sz w:val="20"/>
                <w:szCs w:val="20"/>
                <w:lang w:eastAsia="ru-RU"/>
              </w:rPr>
              <w:t>09</w:t>
            </w:r>
            <w:r w:rsidRPr="00C96AD9">
              <w:rPr>
                <w:sz w:val="20"/>
                <w:szCs w:val="20"/>
                <w:lang w:val="en-US" w:eastAsia="ru-RU"/>
              </w:rPr>
              <w:t>.201</w:t>
            </w:r>
            <w:r w:rsidRPr="00C96AD9">
              <w:rPr>
                <w:sz w:val="20"/>
                <w:szCs w:val="20"/>
                <w:lang w:eastAsia="ru-RU"/>
              </w:rPr>
              <w:t>9</w:t>
            </w:r>
            <w:r w:rsidRPr="00C96AD9">
              <w:rPr>
                <w:sz w:val="20"/>
                <w:szCs w:val="20"/>
                <w:lang w:val="en-US" w:eastAsia="ru-RU"/>
              </w:rPr>
              <w:t>-</w:t>
            </w:r>
            <w:r w:rsidRPr="00C96AD9">
              <w:rPr>
                <w:sz w:val="20"/>
                <w:szCs w:val="20"/>
                <w:lang w:eastAsia="ru-RU"/>
              </w:rPr>
              <w:t>16</w:t>
            </w:r>
            <w:r w:rsidRPr="00C96AD9">
              <w:rPr>
                <w:sz w:val="20"/>
                <w:szCs w:val="20"/>
                <w:lang w:val="en-US" w:eastAsia="ru-RU"/>
              </w:rPr>
              <w:t>.</w:t>
            </w:r>
            <w:r w:rsidRPr="00C96AD9">
              <w:rPr>
                <w:sz w:val="20"/>
                <w:szCs w:val="20"/>
                <w:lang w:eastAsia="ru-RU"/>
              </w:rPr>
              <w:t>09</w:t>
            </w:r>
            <w:r w:rsidRPr="00C96AD9">
              <w:rPr>
                <w:sz w:val="20"/>
                <w:szCs w:val="20"/>
                <w:lang w:val="en-US" w:eastAsia="ru-RU"/>
              </w:rPr>
              <w:t>.201</w:t>
            </w:r>
            <w:r w:rsidRPr="00C96AD9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НИИ гематологии 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2 Советская  д.16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Фоминых М.С.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89213867085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к.м.н.</w:t>
            </w:r>
          </w:p>
        </w:tc>
      </w:tr>
      <w:tr w:rsidR="00C96AD9" w:rsidRPr="00C96AD9" w:rsidTr="00C96AD9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96AD9">
              <w:rPr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Calibri" w:hAnsi="Calibri" w:cs="Calibri"/>
                <w:sz w:val="22"/>
                <w:szCs w:val="22"/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Обрезан А.Г.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д.м.н./профессор</w:t>
            </w:r>
          </w:p>
        </w:tc>
      </w:tr>
    </w:tbl>
    <w:p w:rsidR="00C96AD9" w:rsidRPr="00C96AD9" w:rsidRDefault="00C96AD9" w:rsidP="00C96AD9">
      <w:pPr>
        <w:suppressAutoHyphens/>
        <w:rPr>
          <w:sz w:val="20"/>
          <w:szCs w:val="20"/>
          <w:lang w:eastAsia="ar-SA"/>
        </w:rPr>
      </w:pPr>
      <w:r w:rsidRPr="00C96AD9">
        <w:rPr>
          <w:rFonts w:ascii="Times New Roman CYR" w:hAnsi="Times New Roman CYR" w:cs="Times New Roman CYR"/>
          <w:sz w:val="20"/>
          <w:szCs w:val="20"/>
          <w:lang w:eastAsia="ru-RU"/>
        </w:rPr>
        <w:t xml:space="preserve">Занятия проводятся  с 09:00 до 12:30 </w:t>
      </w:r>
      <w:proofErr w:type="spellStart"/>
      <w:r w:rsidRPr="00C96AD9">
        <w:rPr>
          <w:rFonts w:ascii="Times New Roman CYR" w:hAnsi="Times New Roman CYR" w:cs="Times New Roman CYR"/>
          <w:sz w:val="20"/>
          <w:szCs w:val="20"/>
          <w:lang w:eastAsia="ru-RU"/>
        </w:rPr>
        <w:t>час.ежедневно</w:t>
      </w:r>
      <w:proofErr w:type="spellEnd"/>
      <w:r w:rsidRPr="00C96AD9">
        <w:rPr>
          <w:rFonts w:ascii="Times New Roman CYR" w:hAnsi="Times New Roman CYR" w:cs="Times New Roman CYR"/>
          <w:sz w:val="20"/>
          <w:szCs w:val="20"/>
          <w:lang w:eastAsia="ru-RU"/>
        </w:rPr>
        <w:t>, включая субботу, на клинической базе кафедры.</w:t>
      </w:r>
    </w:p>
    <w:p w:rsidR="00C96AD9" w:rsidRPr="00C96AD9" w:rsidRDefault="00C96AD9" w:rsidP="00C96AD9">
      <w:pPr>
        <w:suppressAutoHyphens/>
        <w:rPr>
          <w:sz w:val="20"/>
          <w:szCs w:val="20"/>
          <w:lang w:eastAsia="ar-SA"/>
        </w:rPr>
      </w:pPr>
    </w:p>
    <w:p w:rsidR="00C96AD9" w:rsidRPr="00C96AD9" w:rsidRDefault="00C96AD9" w:rsidP="00C96AD9">
      <w:pPr>
        <w:widowControl w:val="0"/>
        <w:suppressAutoHyphens/>
        <w:autoSpaceDE w:val="0"/>
        <w:spacing w:before="120" w:after="240"/>
        <w:rPr>
          <w:rFonts w:ascii="Times New Roman CYR" w:hAnsi="Times New Roman CYR" w:cs="Times New Roman CYR"/>
          <w:i/>
          <w:iCs/>
          <w:sz w:val="22"/>
          <w:szCs w:val="22"/>
          <w:lang w:eastAsia="ar-SA"/>
        </w:rPr>
      </w:pPr>
      <w:r w:rsidRPr="00C96AD9">
        <w:rPr>
          <w:rFonts w:ascii="Times New Roman CYR" w:hAnsi="Times New Roman CYR" w:cs="Times New Roman CYR"/>
          <w:i/>
          <w:iCs/>
          <w:sz w:val="22"/>
          <w:szCs w:val="22"/>
          <w:lang w:eastAsia="ar-SA"/>
        </w:rPr>
        <w:t xml:space="preserve">Цикл: </w:t>
      </w:r>
      <w:r w:rsidRPr="00C96AD9">
        <w:rPr>
          <w:rFonts w:ascii="Times New Roman CYR" w:hAnsi="Times New Roman CYR" w:cs="Times New Roman CYR"/>
          <w:iCs/>
          <w:lang w:eastAsia="ar-SA"/>
        </w:rPr>
        <w:t>Госпитальная терапия (гастроэнтерология)</w:t>
      </w:r>
      <w:r w:rsidRPr="00C96AD9">
        <w:rPr>
          <w:rFonts w:ascii="Times New Roman CYR" w:hAnsi="Times New Roman CYR" w:cs="Times New Roman CYR"/>
          <w:i/>
          <w:iCs/>
          <w:sz w:val="22"/>
          <w:szCs w:val="22"/>
          <w:lang w:eastAsia="ar-SA"/>
        </w:rPr>
        <w:t xml:space="preserve"> </w:t>
      </w:r>
      <w:r w:rsidRPr="00C96AD9">
        <w:rPr>
          <w:rFonts w:ascii="Times New Roman CYR" w:hAnsi="Times New Roman CYR" w:cs="Times New Roman CYR"/>
          <w:sz w:val="20"/>
          <w:szCs w:val="20"/>
          <w:lang w:eastAsia="ar-SA"/>
        </w:rPr>
        <w:t>Специальность «ЛЕЧЕБНОЕ ДЕЛО»</w:t>
      </w:r>
    </w:p>
    <w:p w:rsidR="00C96AD9" w:rsidRPr="00C96AD9" w:rsidRDefault="00C96AD9" w:rsidP="00C96AD9">
      <w:pPr>
        <w:suppressAutoHyphens/>
        <w:rPr>
          <w:sz w:val="20"/>
          <w:szCs w:val="20"/>
          <w:lang w:eastAsia="ar-SA"/>
        </w:rPr>
      </w:pPr>
    </w:p>
    <w:tbl>
      <w:tblPr>
        <w:tblW w:w="1046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65"/>
        <w:gridCol w:w="2126"/>
        <w:gridCol w:w="3544"/>
        <w:gridCol w:w="1984"/>
        <w:gridCol w:w="1843"/>
      </w:tblGrid>
      <w:tr w:rsidR="00C96AD9" w:rsidRPr="00C96AD9" w:rsidTr="00C96AD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№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Место проведения занятий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proofErr w:type="spellStart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Уч.степень</w:t>
            </w:r>
            <w:proofErr w:type="spellEnd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/Звание</w:t>
            </w:r>
          </w:p>
        </w:tc>
      </w:tr>
      <w:tr w:rsidR="00C96AD9" w:rsidRPr="00C96AD9" w:rsidTr="00C96AD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02.09.2019-04.09.2019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 xml:space="preserve">ФГУ « </w:t>
            </w:r>
            <w:proofErr w:type="spellStart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СПбНЦЭР</w:t>
            </w:r>
            <w:proofErr w:type="spellEnd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 xml:space="preserve">» им. </w:t>
            </w:r>
            <w:proofErr w:type="spellStart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Г.А.Альбрехта</w:t>
            </w:r>
            <w:proofErr w:type="spellEnd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 xml:space="preserve"> </w:t>
            </w:r>
          </w:p>
          <w:p w:rsidR="00C96AD9" w:rsidRPr="00C96AD9" w:rsidRDefault="00C96AD9" w:rsidP="00C96AD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proofErr w:type="spellStart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Ул.Бестужевская</w:t>
            </w:r>
            <w:proofErr w:type="spellEnd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 xml:space="preserve"> 50 ( терапевтическое отделение)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proofErr w:type="spellStart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Кантемирова</w:t>
            </w:r>
            <w:proofErr w:type="spellEnd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 xml:space="preserve"> Р.К.</w:t>
            </w:r>
          </w:p>
          <w:p w:rsidR="00C96AD9" w:rsidRPr="00C96AD9" w:rsidRDefault="00C96AD9" w:rsidP="00C96AD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89219330799</w:t>
            </w:r>
          </w:p>
          <w:p w:rsidR="00C96AD9" w:rsidRPr="00C96AD9" w:rsidRDefault="00C96AD9" w:rsidP="00C96AD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д.м.н./доцент</w:t>
            </w:r>
          </w:p>
          <w:p w:rsidR="00C96AD9" w:rsidRPr="00C96AD9" w:rsidRDefault="00C96AD9" w:rsidP="00C96AD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</w:tr>
      <w:tr w:rsidR="00C96AD9" w:rsidRPr="00C96AD9" w:rsidTr="00C96AD9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sz w:val="20"/>
                <w:szCs w:val="20"/>
                <w:lang w:eastAsia="ru-RU"/>
              </w:rPr>
              <w:t>02.12.2019-04.12.2019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ФГУ </w:t>
            </w:r>
            <w:r w:rsidRPr="00C96AD9">
              <w:rPr>
                <w:sz w:val="20"/>
                <w:szCs w:val="20"/>
                <w:lang w:eastAsia="ru-RU"/>
              </w:rPr>
              <w:t xml:space="preserve">« </w:t>
            </w:r>
            <w:proofErr w:type="spellStart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СПбНЦЭР</w:t>
            </w:r>
            <w:proofErr w:type="spellEnd"/>
            <w:r w:rsidRPr="00C96AD9">
              <w:rPr>
                <w:sz w:val="20"/>
                <w:szCs w:val="20"/>
                <w:lang w:eastAsia="ru-RU"/>
              </w:rPr>
              <w:t xml:space="preserve">» </w:t>
            </w: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Г.А.Альбрехта</w:t>
            </w:r>
            <w:proofErr w:type="spellEnd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proofErr w:type="spellStart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Ул.Бестужевская</w:t>
            </w:r>
            <w:proofErr w:type="spellEnd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50 ( терапевтическое отделение)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C96AD9">
              <w:rPr>
                <w:rFonts w:ascii="Times New Roman CYR" w:hAnsi="Times New Roman CYR" w:cs="Times New Roman CYR"/>
                <w:lang w:eastAsia="ru-RU"/>
              </w:rPr>
              <w:t>Кантемирова</w:t>
            </w:r>
            <w:proofErr w:type="spellEnd"/>
            <w:r w:rsidRPr="00C96AD9">
              <w:rPr>
                <w:rFonts w:ascii="Times New Roman CYR" w:hAnsi="Times New Roman CYR" w:cs="Times New Roman CYR"/>
                <w:lang w:eastAsia="ru-RU"/>
              </w:rPr>
              <w:t xml:space="preserve"> Р.К.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89219330799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д.м.н./доцент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C96AD9" w:rsidRPr="00C96AD9" w:rsidTr="00C96AD9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sz w:val="20"/>
                <w:szCs w:val="20"/>
                <w:lang w:val="en-US" w:eastAsia="ru-RU"/>
              </w:rPr>
              <w:t>50</w:t>
            </w:r>
            <w:r w:rsidRPr="00C96AD9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sz w:val="20"/>
                <w:szCs w:val="20"/>
                <w:lang w:eastAsia="ru-RU"/>
              </w:rPr>
              <w:t>12</w:t>
            </w:r>
            <w:r w:rsidRPr="00C96AD9">
              <w:rPr>
                <w:sz w:val="20"/>
                <w:szCs w:val="20"/>
                <w:lang w:val="en-US" w:eastAsia="ru-RU"/>
              </w:rPr>
              <w:t>.</w:t>
            </w:r>
            <w:r w:rsidRPr="00C96AD9">
              <w:rPr>
                <w:sz w:val="20"/>
                <w:szCs w:val="20"/>
                <w:lang w:eastAsia="ru-RU"/>
              </w:rPr>
              <w:t>11</w:t>
            </w:r>
            <w:r w:rsidRPr="00C96AD9">
              <w:rPr>
                <w:sz w:val="20"/>
                <w:szCs w:val="20"/>
                <w:lang w:val="en-US" w:eastAsia="ru-RU"/>
              </w:rPr>
              <w:t>.201</w:t>
            </w:r>
            <w:r w:rsidRPr="00C96AD9">
              <w:rPr>
                <w:sz w:val="20"/>
                <w:szCs w:val="20"/>
                <w:lang w:eastAsia="ru-RU"/>
              </w:rPr>
              <w:t>9</w:t>
            </w:r>
            <w:r w:rsidRPr="00C96AD9">
              <w:rPr>
                <w:sz w:val="20"/>
                <w:szCs w:val="20"/>
                <w:lang w:val="en-US" w:eastAsia="ru-RU"/>
              </w:rPr>
              <w:t>-</w:t>
            </w:r>
            <w:r w:rsidRPr="00C96AD9">
              <w:rPr>
                <w:b/>
                <w:sz w:val="20"/>
                <w:szCs w:val="20"/>
                <w:lang w:eastAsia="ru-RU"/>
              </w:rPr>
              <w:t>14</w:t>
            </w:r>
            <w:r w:rsidRPr="00C96AD9">
              <w:rPr>
                <w:b/>
                <w:sz w:val="20"/>
                <w:szCs w:val="20"/>
                <w:lang w:val="en-US" w:eastAsia="ru-RU"/>
              </w:rPr>
              <w:t>.</w:t>
            </w:r>
            <w:r w:rsidRPr="00C96AD9">
              <w:rPr>
                <w:b/>
                <w:sz w:val="20"/>
                <w:szCs w:val="20"/>
                <w:lang w:eastAsia="ru-RU"/>
              </w:rPr>
              <w:t>11</w:t>
            </w:r>
            <w:r w:rsidRPr="00C96AD9">
              <w:rPr>
                <w:sz w:val="20"/>
                <w:szCs w:val="20"/>
                <w:lang w:val="en-US" w:eastAsia="ru-RU"/>
              </w:rPr>
              <w:t>.201</w:t>
            </w:r>
            <w:r w:rsidRPr="00C96AD9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ФГУ </w:t>
            </w:r>
            <w:r w:rsidRPr="00C96AD9">
              <w:rPr>
                <w:sz w:val="20"/>
                <w:szCs w:val="20"/>
                <w:lang w:eastAsia="ru-RU"/>
              </w:rPr>
              <w:t xml:space="preserve">« </w:t>
            </w:r>
            <w:proofErr w:type="spellStart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СПбНЦЭР</w:t>
            </w:r>
            <w:proofErr w:type="spellEnd"/>
            <w:r w:rsidRPr="00C96AD9">
              <w:rPr>
                <w:sz w:val="20"/>
                <w:szCs w:val="20"/>
                <w:lang w:eastAsia="ru-RU"/>
              </w:rPr>
              <w:t xml:space="preserve">» </w:t>
            </w: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Г.А.Альбрехта</w:t>
            </w:r>
            <w:proofErr w:type="spellEnd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proofErr w:type="spellStart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Ул.Бестужевская</w:t>
            </w:r>
            <w:proofErr w:type="spellEnd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50 ( терапевтическое отделение)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C96AD9">
              <w:rPr>
                <w:rFonts w:ascii="Times New Roman CYR" w:hAnsi="Times New Roman CYR" w:cs="Times New Roman CYR"/>
                <w:lang w:eastAsia="ru-RU"/>
              </w:rPr>
              <w:t>Кантемирова</w:t>
            </w:r>
            <w:proofErr w:type="spellEnd"/>
            <w:r w:rsidRPr="00C96AD9">
              <w:rPr>
                <w:rFonts w:ascii="Times New Roman CYR" w:hAnsi="Times New Roman CYR" w:cs="Times New Roman CYR"/>
                <w:lang w:eastAsia="ru-RU"/>
              </w:rPr>
              <w:t xml:space="preserve"> Р.К.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89219330799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д.м.н./доцент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C96AD9" w:rsidRPr="00C96AD9" w:rsidTr="00C96AD9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C96AD9">
              <w:rPr>
                <w:sz w:val="20"/>
                <w:szCs w:val="20"/>
                <w:lang w:val="en-US" w:eastAsia="ru-RU"/>
              </w:rPr>
              <w:t>50</w:t>
            </w:r>
            <w:r w:rsidRPr="00C96AD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96AD9">
              <w:rPr>
                <w:sz w:val="20"/>
                <w:szCs w:val="20"/>
                <w:lang w:eastAsia="ru-RU"/>
              </w:rPr>
              <w:t>28</w:t>
            </w:r>
            <w:r w:rsidRPr="00C96AD9">
              <w:rPr>
                <w:sz w:val="20"/>
                <w:szCs w:val="20"/>
                <w:lang w:val="en-US" w:eastAsia="ru-RU"/>
              </w:rPr>
              <w:t>.</w:t>
            </w:r>
            <w:r w:rsidRPr="00C96AD9">
              <w:rPr>
                <w:sz w:val="20"/>
                <w:szCs w:val="20"/>
                <w:lang w:eastAsia="ru-RU"/>
              </w:rPr>
              <w:t>10</w:t>
            </w:r>
            <w:r w:rsidRPr="00C96AD9">
              <w:rPr>
                <w:sz w:val="20"/>
                <w:szCs w:val="20"/>
                <w:lang w:val="en-US" w:eastAsia="ru-RU"/>
              </w:rPr>
              <w:t>.201</w:t>
            </w:r>
            <w:r w:rsidRPr="00C96AD9">
              <w:rPr>
                <w:sz w:val="20"/>
                <w:szCs w:val="20"/>
                <w:lang w:eastAsia="ru-RU"/>
              </w:rPr>
              <w:t>9</w:t>
            </w:r>
            <w:r w:rsidRPr="00C96AD9">
              <w:rPr>
                <w:sz w:val="20"/>
                <w:szCs w:val="20"/>
                <w:lang w:val="en-US" w:eastAsia="ru-RU"/>
              </w:rPr>
              <w:t>-</w:t>
            </w:r>
            <w:r w:rsidRPr="00C96AD9">
              <w:rPr>
                <w:sz w:val="20"/>
                <w:szCs w:val="20"/>
                <w:lang w:eastAsia="ru-RU"/>
              </w:rPr>
              <w:t>30</w:t>
            </w:r>
            <w:r w:rsidRPr="00C96AD9">
              <w:rPr>
                <w:sz w:val="20"/>
                <w:szCs w:val="20"/>
                <w:lang w:val="en-US" w:eastAsia="ru-RU"/>
              </w:rPr>
              <w:t>.</w:t>
            </w:r>
            <w:r w:rsidRPr="00C96AD9">
              <w:rPr>
                <w:sz w:val="20"/>
                <w:szCs w:val="20"/>
                <w:lang w:eastAsia="ru-RU"/>
              </w:rPr>
              <w:t>10</w:t>
            </w:r>
            <w:r w:rsidRPr="00C96AD9">
              <w:rPr>
                <w:sz w:val="20"/>
                <w:szCs w:val="20"/>
                <w:lang w:val="en-US" w:eastAsia="ru-RU"/>
              </w:rPr>
              <w:t>.201</w:t>
            </w:r>
            <w:r w:rsidRPr="00C96AD9">
              <w:rPr>
                <w:sz w:val="20"/>
                <w:szCs w:val="20"/>
                <w:lang w:eastAsia="ru-RU"/>
              </w:rPr>
              <w:t>9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ФГУ </w:t>
            </w:r>
            <w:r w:rsidRPr="00C96AD9">
              <w:rPr>
                <w:sz w:val="20"/>
                <w:szCs w:val="20"/>
                <w:lang w:eastAsia="ru-RU"/>
              </w:rPr>
              <w:t xml:space="preserve">« </w:t>
            </w:r>
            <w:proofErr w:type="spellStart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СПбНЦЭР</w:t>
            </w:r>
            <w:proofErr w:type="spellEnd"/>
            <w:r w:rsidRPr="00C96AD9">
              <w:rPr>
                <w:sz w:val="20"/>
                <w:szCs w:val="20"/>
                <w:lang w:eastAsia="ru-RU"/>
              </w:rPr>
              <w:t xml:space="preserve">» </w:t>
            </w: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Г.А.Альбрехта</w:t>
            </w:r>
            <w:proofErr w:type="spellEnd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proofErr w:type="spellStart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Ул.Бестужевская</w:t>
            </w:r>
            <w:proofErr w:type="spellEnd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50 ( терапевтическое отделение)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C96AD9">
              <w:rPr>
                <w:rFonts w:ascii="Times New Roman CYR" w:hAnsi="Times New Roman CYR" w:cs="Times New Roman CYR"/>
                <w:lang w:eastAsia="ru-RU"/>
              </w:rPr>
              <w:t>Кантемирова</w:t>
            </w:r>
            <w:proofErr w:type="spellEnd"/>
            <w:r w:rsidRPr="00C96AD9">
              <w:rPr>
                <w:rFonts w:ascii="Times New Roman CYR" w:hAnsi="Times New Roman CYR" w:cs="Times New Roman CYR"/>
                <w:lang w:eastAsia="ru-RU"/>
              </w:rPr>
              <w:t xml:space="preserve"> Р.К.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89219330799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д.м.н./доцент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C96AD9" w:rsidRPr="00C96AD9" w:rsidTr="00C96AD9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96AD9">
              <w:rPr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96AD9">
              <w:rPr>
                <w:sz w:val="20"/>
                <w:szCs w:val="20"/>
                <w:lang w:eastAsia="ru-RU"/>
              </w:rPr>
              <w:t>21</w:t>
            </w:r>
            <w:r w:rsidRPr="00C96AD9">
              <w:rPr>
                <w:sz w:val="20"/>
                <w:szCs w:val="20"/>
                <w:lang w:val="en-US" w:eastAsia="ru-RU"/>
              </w:rPr>
              <w:t>.</w:t>
            </w:r>
            <w:r w:rsidRPr="00C96AD9">
              <w:rPr>
                <w:sz w:val="20"/>
                <w:szCs w:val="20"/>
                <w:lang w:eastAsia="ru-RU"/>
              </w:rPr>
              <w:t>10</w:t>
            </w:r>
            <w:r w:rsidRPr="00C96AD9">
              <w:rPr>
                <w:sz w:val="20"/>
                <w:szCs w:val="20"/>
                <w:lang w:val="en-US" w:eastAsia="ru-RU"/>
              </w:rPr>
              <w:t>.201</w:t>
            </w:r>
            <w:r w:rsidRPr="00C96AD9">
              <w:rPr>
                <w:sz w:val="20"/>
                <w:szCs w:val="20"/>
                <w:lang w:eastAsia="ru-RU"/>
              </w:rPr>
              <w:t>9</w:t>
            </w:r>
            <w:r w:rsidRPr="00C96AD9">
              <w:rPr>
                <w:sz w:val="20"/>
                <w:szCs w:val="20"/>
                <w:lang w:val="en-US" w:eastAsia="ru-RU"/>
              </w:rPr>
              <w:t>-</w:t>
            </w:r>
            <w:r w:rsidRPr="00C96AD9">
              <w:rPr>
                <w:sz w:val="20"/>
                <w:szCs w:val="20"/>
                <w:lang w:eastAsia="ru-RU"/>
              </w:rPr>
              <w:t>23</w:t>
            </w:r>
            <w:r w:rsidRPr="00C96AD9">
              <w:rPr>
                <w:sz w:val="20"/>
                <w:szCs w:val="20"/>
                <w:lang w:val="en-US" w:eastAsia="ru-RU"/>
              </w:rPr>
              <w:t>.</w:t>
            </w:r>
            <w:r w:rsidRPr="00C96AD9">
              <w:rPr>
                <w:sz w:val="20"/>
                <w:szCs w:val="20"/>
                <w:lang w:eastAsia="ru-RU"/>
              </w:rPr>
              <w:t>10</w:t>
            </w:r>
            <w:r w:rsidRPr="00C96AD9">
              <w:rPr>
                <w:sz w:val="20"/>
                <w:szCs w:val="20"/>
                <w:lang w:val="en-US" w:eastAsia="ru-RU"/>
              </w:rPr>
              <w:t>.201</w:t>
            </w:r>
            <w:r w:rsidRPr="00C96AD9">
              <w:rPr>
                <w:sz w:val="20"/>
                <w:szCs w:val="20"/>
                <w:lang w:eastAsia="ru-RU"/>
              </w:rPr>
              <w:t>9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ФГУ </w:t>
            </w:r>
            <w:r w:rsidRPr="00C96AD9">
              <w:rPr>
                <w:sz w:val="20"/>
                <w:szCs w:val="20"/>
                <w:lang w:eastAsia="ru-RU"/>
              </w:rPr>
              <w:t xml:space="preserve">« </w:t>
            </w:r>
            <w:proofErr w:type="spellStart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СПбНЦЭР</w:t>
            </w:r>
            <w:proofErr w:type="spellEnd"/>
            <w:r w:rsidRPr="00C96AD9">
              <w:rPr>
                <w:sz w:val="20"/>
                <w:szCs w:val="20"/>
                <w:lang w:eastAsia="ru-RU"/>
              </w:rPr>
              <w:t xml:space="preserve">» </w:t>
            </w: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Г.А.Альбрехта</w:t>
            </w:r>
            <w:proofErr w:type="spellEnd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proofErr w:type="spellStart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Ул.Бестужевская</w:t>
            </w:r>
            <w:proofErr w:type="spellEnd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50 ( терапевтическое отделение)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C96AD9">
              <w:rPr>
                <w:rFonts w:ascii="Times New Roman CYR" w:hAnsi="Times New Roman CYR" w:cs="Times New Roman CYR"/>
                <w:lang w:eastAsia="ru-RU"/>
              </w:rPr>
              <w:t>Кантемирова</w:t>
            </w:r>
            <w:proofErr w:type="spellEnd"/>
            <w:r w:rsidRPr="00C96AD9">
              <w:rPr>
                <w:rFonts w:ascii="Times New Roman CYR" w:hAnsi="Times New Roman CYR" w:cs="Times New Roman CYR"/>
                <w:lang w:eastAsia="ru-RU"/>
              </w:rPr>
              <w:t xml:space="preserve"> Р.К.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89219330799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д.м.н./доцент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C96AD9" w:rsidRPr="00C96AD9" w:rsidTr="00C96AD9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96AD9">
              <w:rPr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96AD9">
              <w:rPr>
                <w:sz w:val="20"/>
                <w:szCs w:val="20"/>
                <w:lang w:eastAsia="ru-RU"/>
              </w:rPr>
              <w:t>08</w:t>
            </w:r>
            <w:r w:rsidRPr="00C96AD9">
              <w:rPr>
                <w:sz w:val="20"/>
                <w:szCs w:val="20"/>
                <w:lang w:val="en-US" w:eastAsia="ru-RU"/>
              </w:rPr>
              <w:t>.</w:t>
            </w:r>
            <w:r w:rsidRPr="00C96AD9">
              <w:rPr>
                <w:sz w:val="20"/>
                <w:szCs w:val="20"/>
                <w:lang w:eastAsia="ru-RU"/>
              </w:rPr>
              <w:t>10</w:t>
            </w:r>
            <w:r w:rsidRPr="00C96AD9">
              <w:rPr>
                <w:sz w:val="20"/>
                <w:szCs w:val="20"/>
                <w:lang w:val="en-US" w:eastAsia="ru-RU"/>
              </w:rPr>
              <w:t>.201</w:t>
            </w:r>
            <w:r w:rsidRPr="00C96AD9">
              <w:rPr>
                <w:sz w:val="20"/>
                <w:szCs w:val="20"/>
                <w:lang w:eastAsia="ru-RU"/>
              </w:rPr>
              <w:t>9</w:t>
            </w:r>
            <w:r w:rsidRPr="00C96AD9">
              <w:rPr>
                <w:sz w:val="20"/>
                <w:szCs w:val="20"/>
                <w:lang w:val="en-US" w:eastAsia="ru-RU"/>
              </w:rPr>
              <w:t>-</w:t>
            </w:r>
            <w:r w:rsidRPr="00C96AD9">
              <w:rPr>
                <w:sz w:val="20"/>
                <w:szCs w:val="20"/>
                <w:lang w:eastAsia="ru-RU"/>
              </w:rPr>
              <w:t>10</w:t>
            </w:r>
            <w:r w:rsidRPr="00C96AD9">
              <w:rPr>
                <w:sz w:val="20"/>
                <w:szCs w:val="20"/>
                <w:lang w:val="en-US" w:eastAsia="ru-RU"/>
              </w:rPr>
              <w:t>.1</w:t>
            </w:r>
            <w:r w:rsidRPr="00C96AD9">
              <w:rPr>
                <w:sz w:val="20"/>
                <w:szCs w:val="20"/>
                <w:lang w:eastAsia="ru-RU"/>
              </w:rPr>
              <w:t>0</w:t>
            </w:r>
            <w:r w:rsidRPr="00C96AD9">
              <w:rPr>
                <w:sz w:val="20"/>
                <w:szCs w:val="20"/>
                <w:lang w:val="en-US" w:eastAsia="ru-RU"/>
              </w:rPr>
              <w:t>.201</w:t>
            </w:r>
            <w:r w:rsidRPr="00C96AD9">
              <w:rPr>
                <w:sz w:val="20"/>
                <w:szCs w:val="20"/>
                <w:lang w:eastAsia="ru-RU"/>
              </w:rPr>
              <w:t>9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ФГУ </w:t>
            </w:r>
            <w:r w:rsidRPr="00C96AD9">
              <w:rPr>
                <w:sz w:val="20"/>
                <w:szCs w:val="20"/>
                <w:lang w:eastAsia="ru-RU"/>
              </w:rPr>
              <w:t xml:space="preserve">« </w:t>
            </w:r>
            <w:proofErr w:type="spellStart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СПбНЦЭР</w:t>
            </w:r>
            <w:proofErr w:type="spellEnd"/>
            <w:r w:rsidRPr="00C96AD9">
              <w:rPr>
                <w:sz w:val="20"/>
                <w:szCs w:val="20"/>
                <w:lang w:eastAsia="ru-RU"/>
              </w:rPr>
              <w:t xml:space="preserve">» </w:t>
            </w: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Г.А.Альбрехта</w:t>
            </w:r>
            <w:proofErr w:type="spellEnd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proofErr w:type="spellStart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Ул.Бестужевская</w:t>
            </w:r>
            <w:proofErr w:type="spellEnd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50 ( терапевтическое отделение)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C96AD9">
              <w:rPr>
                <w:rFonts w:ascii="Times New Roman CYR" w:hAnsi="Times New Roman CYR" w:cs="Times New Roman CYR"/>
                <w:lang w:eastAsia="ru-RU"/>
              </w:rPr>
              <w:t>Кантемирова</w:t>
            </w:r>
            <w:proofErr w:type="spellEnd"/>
            <w:r w:rsidRPr="00C96AD9">
              <w:rPr>
                <w:rFonts w:ascii="Times New Roman CYR" w:hAnsi="Times New Roman CYR" w:cs="Times New Roman CYR"/>
                <w:lang w:eastAsia="ru-RU"/>
              </w:rPr>
              <w:t xml:space="preserve"> Р.К.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89219330799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д.м.н./доцент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C96AD9" w:rsidRPr="00C96AD9" w:rsidTr="00C96AD9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96AD9">
              <w:rPr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96AD9">
              <w:rPr>
                <w:sz w:val="20"/>
                <w:szCs w:val="20"/>
                <w:lang w:eastAsia="ru-RU"/>
              </w:rPr>
              <w:t>20</w:t>
            </w:r>
            <w:r w:rsidRPr="00C96AD9">
              <w:rPr>
                <w:sz w:val="20"/>
                <w:szCs w:val="20"/>
                <w:lang w:val="en-US" w:eastAsia="ru-RU"/>
              </w:rPr>
              <w:t>.</w:t>
            </w:r>
            <w:r w:rsidRPr="00C96AD9">
              <w:rPr>
                <w:sz w:val="20"/>
                <w:szCs w:val="20"/>
                <w:lang w:eastAsia="ru-RU"/>
              </w:rPr>
              <w:t>09</w:t>
            </w:r>
            <w:r w:rsidRPr="00C96AD9">
              <w:rPr>
                <w:sz w:val="20"/>
                <w:szCs w:val="20"/>
                <w:lang w:val="en-US" w:eastAsia="ru-RU"/>
              </w:rPr>
              <w:t>.201</w:t>
            </w:r>
            <w:r w:rsidRPr="00C96AD9">
              <w:rPr>
                <w:sz w:val="20"/>
                <w:szCs w:val="20"/>
                <w:lang w:eastAsia="ru-RU"/>
              </w:rPr>
              <w:t>9</w:t>
            </w:r>
            <w:r w:rsidRPr="00C96AD9">
              <w:rPr>
                <w:sz w:val="20"/>
                <w:szCs w:val="20"/>
                <w:lang w:val="en-US" w:eastAsia="ru-RU"/>
              </w:rPr>
              <w:t>-</w:t>
            </w:r>
            <w:r w:rsidRPr="00C96AD9">
              <w:rPr>
                <w:sz w:val="20"/>
                <w:szCs w:val="20"/>
                <w:lang w:eastAsia="ru-RU"/>
              </w:rPr>
              <w:t>23</w:t>
            </w:r>
            <w:r w:rsidRPr="00C96AD9">
              <w:rPr>
                <w:sz w:val="20"/>
                <w:szCs w:val="20"/>
                <w:lang w:val="en-US" w:eastAsia="ru-RU"/>
              </w:rPr>
              <w:t>.1</w:t>
            </w:r>
            <w:r w:rsidRPr="00C96AD9">
              <w:rPr>
                <w:sz w:val="20"/>
                <w:szCs w:val="20"/>
                <w:lang w:eastAsia="ru-RU"/>
              </w:rPr>
              <w:t>0</w:t>
            </w:r>
            <w:r w:rsidRPr="00C96AD9">
              <w:rPr>
                <w:sz w:val="20"/>
                <w:szCs w:val="20"/>
                <w:lang w:val="en-US" w:eastAsia="ru-RU"/>
              </w:rPr>
              <w:t>.201</w:t>
            </w:r>
            <w:r w:rsidRPr="00C96AD9">
              <w:rPr>
                <w:sz w:val="20"/>
                <w:szCs w:val="20"/>
                <w:lang w:eastAsia="ru-RU"/>
              </w:rPr>
              <w:t>9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ФГУ </w:t>
            </w:r>
            <w:r w:rsidRPr="00C96AD9">
              <w:rPr>
                <w:sz w:val="20"/>
                <w:szCs w:val="20"/>
                <w:lang w:eastAsia="ru-RU"/>
              </w:rPr>
              <w:t xml:space="preserve">« </w:t>
            </w:r>
            <w:proofErr w:type="spellStart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СПбНЦЭР</w:t>
            </w:r>
            <w:proofErr w:type="spellEnd"/>
            <w:r w:rsidRPr="00C96AD9">
              <w:rPr>
                <w:sz w:val="20"/>
                <w:szCs w:val="20"/>
                <w:lang w:eastAsia="ru-RU"/>
              </w:rPr>
              <w:t xml:space="preserve">» </w:t>
            </w: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Г.А.Альбрехта</w:t>
            </w:r>
            <w:proofErr w:type="spellEnd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proofErr w:type="spellStart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Ул.Бестужевская</w:t>
            </w:r>
            <w:proofErr w:type="spellEnd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50 ( терапевтическое отделение)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C96AD9">
              <w:rPr>
                <w:rFonts w:ascii="Times New Roman CYR" w:hAnsi="Times New Roman CYR" w:cs="Times New Roman CYR"/>
                <w:lang w:eastAsia="ru-RU"/>
              </w:rPr>
              <w:t>Кантемирова</w:t>
            </w:r>
            <w:proofErr w:type="spellEnd"/>
            <w:r w:rsidRPr="00C96AD9">
              <w:rPr>
                <w:rFonts w:ascii="Times New Roman CYR" w:hAnsi="Times New Roman CYR" w:cs="Times New Roman CYR"/>
                <w:lang w:eastAsia="ru-RU"/>
              </w:rPr>
              <w:t xml:space="preserve"> Р.К.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89219330799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д.м.н./доцент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C96AD9" w:rsidRPr="00C96AD9" w:rsidTr="00C96AD9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96AD9">
              <w:rPr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96AD9">
              <w:rPr>
                <w:sz w:val="20"/>
                <w:szCs w:val="20"/>
                <w:lang w:eastAsia="ru-RU"/>
              </w:rPr>
              <w:t>02</w:t>
            </w:r>
            <w:r w:rsidRPr="00C96AD9">
              <w:rPr>
                <w:sz w:val="20"/>
                <w:szCs w:val="20"/>
                <w:lang w:val="en-US" w:eastAsia="ru-RU"/>
              </w:rPr>
              <w:t>.</w:t>
            </w:r>
            <w:r w:rsidRPr="00C96AD9">
              <w:rPr>
                <w:sz w:val="20"/>
                <w:szCs w:val="20"/>
                <w:lang w:eastAsia="ru-RU"/>
              </w:rPr>
              <w:t>09</w:t>
            </w:r>
            <w:r w:rsidRPr="00C96AD9">
              <w:rPr>
                <w:sz w:val="20"/>
                <w:szCs w:val="20"/>
                <w:lang w:val="en-US" w:eastAsia="ru-RU"/>
              </w:rPr>
              <w:t>.201</w:t>
            </w:r>
            <w:r w:rsidRPr="00C96AD9">
              <w:rPr>
                <w:sz w:val="20"/>
                <w:szCs w:val="20"/>
                <w:lang w:eastAsia="ru-RU"/>
              </w:rPr>
              <w:t>9</w:t>
            </w:r>
            <w:r w:rsidRPr="00C96AD9">
              <w:rPr>
                <w:sz w:val="20"/>
                <w:szCs w:val="20"/>
                <w:lang w:val="en-US" w:eastAsia="ru-RU"/>
              </w:rPr>
              <w:t>-</w:t>
            </w:r>
            <w:r w:rsidRPr="00C96AD9">
              <w:rPr>
                <w:sz w:val="20"/>
                <w:szCs w:val="20"/>
                <w:lang w:eastAsia="ru-RU"/>
              </w:rPr>
              <w:t>04</w:t>
            </w:r>
            <w:r w:rsidRPr="00C96AD9">
              <w:rPr>
                <w:sz w:val="20"/>
                <w:szCs w:val="20"/>
                <w:lang w:val="en-US" w:eastAsia="ru-RU"/>
              </w:rPr>
              <w:t>.</w:t>
            </w:r>
            <w:r w:rsidRPr="00C96AD9">
              <w:rPr>
                <w:sz w:val="20"/>
                <w:szCs w:val="20"/>
                <w:lang w:eastAsia="ru-RU"/>
              </w:rPr>
              <w:t>09</w:t>
            </w:r>
            <w:r w:rsidRPr="00C96AD9">
              <w:rPr>
                <w:sz w:val="20"/>
                <w:szCs w:val="20"/>
                <w:lang w:val="en-US" w:eastAsia="ru-RU"/>
              </w:rPr>
              <w:t>.201</w:t>
            </w:r>
            <w:r w:rsidRPr="00C96AD9">
              <w:rPr>
                <w:sz w:val="20"/>
                <w:szCs w:val="20"/>
                <w:lang w:eastAsia="ru-RU"/>
              </w:rPr>
              <w:t>9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ФГУ </w:t>
            </w:r>
            <w:r w:rsidRPr="00C96AD9">
              <w:rPr>
                <w:sz w:val="20"/>
                <w:szCs w:val="20"/>
                <w:lang w:eastAsia="ru-RU"/>
              </w:rPr>
              <w:t xml:space="preserve">« </w:t>
            </w:r>
            <w:proofErr w:type="spellStart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СПбНЦЭР</w:t>
            </w:r>
            <w:proofErr w:type="spellEnd"/>
            <w:r w:rsidRPr="00C96AD9">
              <w:rPr>
                <w:sz w:val="20"/>
                <w:szCs w:val="20"/>
                <w:lang w:eastAsia="ru-RU"/>
              </w:rPr>
              <w:t xml:space="preserve">» </w:t>
            </w:r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Г.А.Альбрехта</w:t>
            </w:r>
            <w:proofErr w:type="spellEnd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proofErr w:type="spellStart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Ул.Бестужевская</w:t>
            </w:r>
            <w:proofErr w:type="spellEnd"/>
            <w:r w:rsidRPr="00C96AD9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50 ( терапевтическое отделение)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C96AD9">
              <w:rPr>
                <w:rFonts w:ascii="Times New Roman CYR" w:hAnsi="Times New Roman CYR" w:cs="Times New Roman CYR"/>
                <w:lang w:eastAsia="ru-RU"/>
              </w:rPr>
              <w:t>Кантемирова</w:t>
            </w:r>
            <w:proofErr w:type="spellEnd"/>
            <w:r w:rsidRPr="00C96AD9">
              <w:rPr>
                <w:rFonts w:ascii="Times New Roman CYR" w:hAnsi="Times New Roman CYR" w:cs="Times New Roman CYR"/>
                <w:lang w:eastAsia="ru-RU"/>
              </w:rPr>
              <w:t xml:space="preserve"> Р.К.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89219330799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96AD9">
              <w:rPr>
                <w:rFonts w:ascii="Times New Roman CYR" w:hAnsi="Times New Roman CYR" w:cs="Times New Roman CYR"/>
                <w:lang w:eastAsia="ru-RU"/>
              </w:rPr>
              <w:t>д.м.н./доцент</w:t>
            </w:r>
          </w:p>
          <w:p w:rsidR="00C96AD9" w:rsidRPr="00C96AD9" w:rsidRDefault="00C96AD9" w:rsidP="00C96AD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</w:tbl>
    <w:p w:rsidR="00C96AD9" w:rsidRPr="00C96AD9" w:rsidRDefault="00C96AD9" w:rsidP="00C96AD9">
      <w:pPr>
        <w:suppressAutoHyphens/>
        <w:rPr>
          <w:sz w:val="20"/>
          <w:szCs w:val="20"/>
          <w:lang w:eastAsia="ar-SA"/>
        </w:rPr>
      </w:pPr>
      <w:r w:rsidRPr="00C96AD9">
        <w:rPr>
          <w:rFonts w:ascii="Times New Roman CYR" w:hAnsi="Times New Roman CYR" w:cs="Times New Roman CYR"/>
          <w:sz w:val="20"/>
          <w:szCs w:val="20"/>
          <w:lang w:eastAsia="ru-RU"/>
        </w:rPr>
        <w:t xml:space="preserve">Занятия проводятся  с 09:00 до 12:30 </w:t>
      </w:r>
      <w:proofErr w:type="spellStart"/>
      <w:r w:rsidRPr="00C96AD9">
        <w:rPr>
          <w:rFonts w:ascii="Times New Roman CYR" w:hAnsi="Times New Roman CYR" w:cs="Times New Roman CYR"/>
          <w:sz w:val="20"/>
          <w:szCs w:val="20"/>
          <w:lang w:eastAsia="ru-RU"/>
        </w:rPr>
        <w:t>час.ежедневно</w:t>
      </w:r>
      <w:proofErr w:type="spellEnd"/>
      <w:r w:rsidRPr="00C96AD9">
        <w:rPr>
          <w:rFonts w:ascii="Times New Roman CYR" w:hAnsi="Times New Roman CYR" w:cs="Times New Roman CYR"/>
          <w:sz w:val="20"/>
          <w:szCs w:val="20"/>
          <w:lang w:eastAsia="ru-RU"/>
        </w:rPr>
        <w:t>, включая субботу, на клинической базе кафедры.</w:t>
      </w:r>
    </w:p>
    <w:p w:rsidR="00C96AD9" w:rsidRPr="00C96AD9" w:rsidRDefault="00C96AD9" w:rsidP="00C96AD9">
      <w:pPr>
        <w:suppressAutoHyphens/>
        <w:rPr>
          <w:sz w:val="20"/>
          <w:szCs w:val="20"/>
          <w:lang w:eastAsia="ar-SA"/>
        </w:rPr>
      </w:pPr>
    </w:p>
    <w:p w:rsidR="00C96AD9" w:rsidRPr="00C96AD9" w:rsidRDefault="00C96AD9" w:rsidP="00C96AD9">
      <w:pPr>
        <w:suppressAutoHyphens/>
        <w:rPr>
          <w:lang w:eastAsia="ar-SA"/>
        </w:rPr>
      </w:pPr>
    </w:p>
    <w:p w:rsidR="005468F1" w:rsidRDefault="005468F1" w:rsidP="00531942">
      <w:pPr>
        <w:widowControl w:val="0"/>
        <w:rPr>
          <w:sz w:val="22"/>
          <w:szCs w:val="22"/>
        </w:rPr>
      </w:pPr>
    </w:p>
    <w:sectPr w:rsidR="005468F1">
      <w:pgSz w:w="12240" w:h="15840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F1"/>
    <w:rsid w:val="00531942"/>
    <w:rsid w:val="005468F1"/>
    <w:rsid w:val="00C96AD9"/>
    <w:rsid w:val="00F2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7876D-D8F9-4587-B6EB-7990D444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Основной текст Знак"/>
    <w:qFormat/>
    <w:rPr>
      <w:rFonts w:cs="Times New Roman"/>
      <w:sz w:val="16"/>
      <w:szCs w:val="16"/>
    </w:rPr>
  </w:style>
  <w:style w:type="character" w:customStyle="1" w:styleId="apple-converted-space">
    <w:name w:val="apple-converted-space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Pr>
      <w:sz w:val="16"/>
      <w:szCs w:val="16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0">
    <w:name w:val="Указатель1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qFormat/>
    <w:pPr>
      <w:ind w:left="720"/>
    </w:pPr>
  </w:style>
  <w:style w:type="paragraph" w:styleId="aa">
    <w:name w:val="Normal (Web)"/>
    <w:basedOn w:val="a"/>
    <w:qFormat/>
    <w:pPr>
      <w:spacing w:before="100" w:after="100"/>
    </w:pPr>
  </w:style>
  <w:style w:type="paragraph" w:customStyle="1" w:styleId="11">
    <w:name w:val="Абзац списка1"/>
    <w:basedOn w:val="a"/>
    <w:qFormat/>
    <w:pPr>
      <w:ind w:left="720"/>
      <w:contextualSpacing/>
    </w:pPr>
    <w:rPr>
      <w:rFonts w:eastAsia="Calibri"/>
    </w:rPr>
  </w:style>
  <w:style w:type="paragraph" w:customStyle="1" w:styleId="12">
    <w:name w:val="Обычный1"/>
    <w:qFormat/>
    <w:pPr>
      <w:widowControl w:val="0"/>
      <w:suppressAutoHyphens/>
      <w:snapToGrid w:val="0"/>
      <w:spacing w:line="360" w:lineRule="auto"/>
      <w:ind w:left="1360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96AD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6AD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8186-FBE2-427A-9784-6797D720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Тематические и лекционные планы</vt:lpstr>
    </vt:vector>
  </TitlesOfParts>
  <Company>SPecialiST RePack</Company>
  <LinksUpToDate>false</LinksUpToDate>
  <CharactersWithSpaces>12588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Тематические и лекционные планы</dc:title>
  <dc:subject/>
  <dc:creator>ww</dc:creator>
  <dc:description/>
  <cp:lastModifiedBy>Харитонская Марина Борисовна</cp:lastModifiedBy>
  <cp:revision>3</cp:revision>
  <cp:lastPrinted>2019-06-24T13:36:00Z</cp:lastPrinted>
  <dcterms:created xsi:type="dcterms:W3CDTF">2019-06-07T09:26:00Z</dcterms:created>
  <dcterms:modified xsi:type="dcterms:W3CDTF">2019-06-24T13:49:00Z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