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E89A0" w14:textId="74CD952A" w:rsidR="00A04683" w:rsidRPr="00010EF5" w:rsidRDefault="0049255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rPr>
          <w:rFonts w:ascii="Times New Roman" w:hAnsi="Times New Roman" w:cs="Times New Roman"/>
          <w:b/>
          <w:bCs/>
        </w:rPr>
      </w:pPr>
      <w:r w:rsidRPr="00010EF5">
        <w:rPr>
          <w:rFonts w:ascii="Times New Roman" w:hAnsi="Times New Roman" w:cs="Times New Roman"/>
          <w:b/>
          <w:bCs/>
        </w:rPr>
        <w:t xml:space="preserve">Календарно-тематический план лекций по «Госпитальной хирургии» для студентов 5 курса, специальность «лечебное дело», </w:t>
      </w:r>
      <w:r w:rsidR="008B4161" w:rsidRPr="00010EF5">
        <w:rPr>
          <w:rFonts w:ascii="Times New Roman" w:hAnsi="Times New Roman" w:cs="Times New Roman"/>
          <w:b/>
          <w:bCs/>
        </w:rPr>
        <w:t>Осенний</w:t>
      </w:r>
      <w:r w:rsidRPr="00010EF5">
        <w:rPr>
          <w:rFonts w:ascii="Times New Roman" w:hAnsi="Times New Roman" w:cs="Times New Roman"/>
          <w:b/>
          <w:bCs/>
        </w:rPr>
        <w:t xml:space="preserve"> семестр                        </w:t>
      </w:r>
    </w:p>
    <w:p w14:paraId="2537B348" w14:textId="545935ED" w:rsidR="00A04683" w:rsidRPr="00010EF5" w:rsidRDefault="00492553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rPr>
          <w:rFonts w:ascii="Times New Roman" w:hAnsi="Times New Roman" w:cs="Times New Roman"/>
          <w:b/>
          <w:bCs/>
        </w:rPr>
      </w:pPr>
      <w:r w:rsidRPr="00010EF5">
        <w:rPr>
          <w:rFonts w:ascii="Times New Roman" w:hAnsi="Times New Roman" w:cs="Times New Roman"/>
          <w:b/>
          <w:bCs/>
        </w:rPr>
        <w:t xml:space="preserve">               </w:t>
      </w:r>
      <w:r w:rsidR="00303386" w:rsidRPr="00010EF5">
        <w:rPr>
          <w:rFonts w:ascii="Times New Roman" w:hAnsi="Times New Roman" w:cs="Times New Roman"/>
          <w:b/>
          <w:bCs/>
        </w:rPr>
        <w:t xml:space="preserve">       201</w:t>
      </w:r>
      <w:r w:rsidR="008B4161" w:rsidRPr="00010EF5">
        <w:rPr>
          <w:rFonts w:ascii="Times New Roman" w:hAnsi="Times New Roman" w:cs="Times New Roman"/>
          <w:b/>
          <w:bCs/>
        </w:rPr>
        <w:t>9</w:t>
      </w:r>
      <w:r w:rsidR="00303386" w:rsidRPr="00010EF5">
        <w:rPr>
          <w:rFonts w:ascii="Times New Roman" w:hAnsi="Times New Roman" w:cs="Times New Roman"/>
          <w:b/>
          <w:bCs/>
        </w:rPr>
        <w:t>/20</w:t>
      </w:r>
      <w:r w:rsidR="008B4161" w:rsidRPr="00010EF5">
        <w:rPr>
          <w:rFonts w:ascii="Times New Roman" w:hAnsi="Times New Roman" w:cs="Times New Roman"/>
          <w:b/>
          <w:bCs/>
        </w:rPr>
        <w:t>20</w:t>
      </w:r>
      <w:r w:rsidRPr="00010EF5">
        <w:rPr>
          <w:rFonts w:ascii="Times New Roman" w:hAnsi="Times New Roman" w:cs="Times New Roman"/>
          <w:b/>
          <w:bCs/>
        </w:rPr>
        <w:t xml:space="preserve"> уч. года.</w:t>
      </w:r>
      <w:r w:rsidR="00AF2677" w:rsidRPr="00010EF5">
        <w:rPr>
          <w:rFonts w:ascii="Times New Roman" w:hAnsi="Times New Roman" w:cs="Times New Roman"/>
          <w:b/>
          <w:bCs/>
        </w:rPr>
        <w:t xml:space="preserve"> По четвергам 13:45 – 15:25</w:t>
      </w:r>
    </w:p>
    <w:tbl>
      <w:tblPr>
        <w:tblW w:w="9355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3402"/>
        <w:gridCol w:w="1985"/>
        <w:gridCol w:w="992"/>
        <w:gridCol w:w="992"/>
      </w:tblGrid>
      <w:tr w:rsidR="00A04683" w:rsidRPr="00010EF5" w14:paraId="76796535" w14:textId="77777777" w:rsidTr="00745095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8FB8" w14:textId="77777777" w:rsidR="00A04683" w:rsidRPr="00010EF5" w:rsidRDefault="00492553">
            <w:r w:rsidRPr="00010EF5">
              <w:t>№</w:t>
            </w:r>
          </w:p>
          <w:p w14:paraId="55C77962" w14:textId="77777777" w:rsidR="00A04683" w:rsidRPr="00010EF5" w:rsidRDefault="00492553">
            <w:pPr>
              <w:pStyle w:val="2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center"/>
              <w:outlineLvl w:val="9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81E3" w14:textId="77777777" w:rsidR="00A04683" w:rsidRPr="00010EF5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jc w:val="center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proofErr w:type="spellStart"/>
            <w:r w:rsidRPr="00010EF5">
              <w:rPr>
                <w:rFonts w:ascii="Times New Roman" w:hAnsi="Times New Roman" w:cs="Times New Roman"/>
                <w:b/>
                <w:bCs/>
              </w:rPr>
              <w:t>провед</w:t>
            </w:r>
            <w:proofErr w:type="spellEnd"/>
            <w:r w:rsidRPr="00010EF5">
              <w:rPr>
                <w:rFonts w:ascii="Times New Roman" w:hAnsi="Times New Roman" w:cs="Times New Roman"/>
                <w:b/>
                <w:bCs/>
              </w:rPr>
              <w:t xml:space="preserve"> лекции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C0C5" w14:textId="77777777" w:rsidR="00A04683" w:rsidRPr="00010EF5" w:rsidRDefault="0049255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  <w:bCs/>
              </w:rPr>
              <w:t>Тема лекции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4791" w14:textId="77777777" w:rsidR="00A04683" w:rsidRPr="00010EF5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</w:tabs>
              <w:jc w:val="center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  <w:bCs/>
              </w:rPr>
              <w:t>лектор</w:t>
            </w:r>
          </w:p>
        </w:tc>
      </w:tr>
      <w:tr w:rsidR="00A04683" w:rsidRPr="00010EF5" w14:paraId="45D29B34" w14:textId="77777777" w:rsidTr="00745095">
        <w:trPr>
          <w:trHeight w:val="571"/>
          <w:tblHeader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2A2C92CC" w14:textId="77777777" w:rsidR="00A04683" w:rsidRPr="00010EF5" w:rsidRDefault="00A04683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0B086F5C" w14:textId="77777777" w:rsidR="00A04683" w:rsidRPr="00010EF5" w:rsidRDefault="00A04683"/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5DA4C854" w14:textId="77777777" w:rsidR="00A04683" w:rsidRPr="00010EF5" w:rsidRDefault="00A04683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294B" w14:textId="77777777" w:rsidR="00A04683" w:rsidRPr="00010EF5" w:rsidRDefault="00492553">
            <w:pPr>
              <w:pStyle w:val="a6"/>
              <w:keepNext/>
              <w:jc w:val="center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CF81" w14:textId="77777777" w:rsidR="00A04683" w:rsidRPr="00010EF5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569D" w14:textId="77777777" w:rsidR="00A04683" w:rsidRPr="00010EF5" w:rsidRDefault="00492553">
            <w:pPr>
              <w:pStyle w:val="a6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E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звание</w:t>
            </w:r>
          </w:p>
        </w:tc>
      </w:tr>
      <w:tr w:rsidR="00745095" w:rsidRPr="00010EF5" w14:paraId="1AB29310" w14:textId="77777777" w:rsidTr="00745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708" w:type="dxa"/>
          </w:tcPr>
          <w:p w14:paraId="18FBAC98" w14:textId="426B04FE" w:rsidR="00745095" w:rsidRPr="00010EF5" w:rsidRDefault="00745095" w:rsidP="00303386">
            <w:pPr>
              <w:pStyle w:val="6"/>
              <w:rPr>
                <w:b w:val="0"/>
              </w:rPr>
            </w:pPr>
            <w:r w:rsidRPr="00010EF5">
              <w:rPr>
                <w:b w:val="0"/>
              </w:rPr>
              <w:t>1.</w:t>
            </w:r>
          </w:p>
        </w:tc>
        <w:tc>
          <w:tcPr>
            <w:tcW w:w="1276" w:type="dxa"/>
          </w:tcPr>
          <w:p w14:paraId="6B55C2D1" w14:textId="21344E65" w:rsidR="00745095" w:rsidRPr="00010EF5" w:rsidRDefault="00E550E9" w:rsidP="00303386">
            <w:r w:rsidRPr="00010EF5">
              <w:rPr>
                <w:lang w:val="ru-RU"/>
              </w:rPr>
              <w:t>05</w:t>
            </w:r>
            <w:r w:rsidR="00745095" w:rsidRPr="00010EF5">
              <w:t>.0</w:t>
            </w:r>
            <w:r w:rsidRPr="00010EF5">
              <w:rPr>
                <w:lang w:val="ru-RU"/>
              </w:rPr>
              <w:t>9</w:t>
            </w:r>
            <w:r w:rsidR="00745095" w:rsidRPr="00010EF5">
              <w:t>.19</w:t>
            </w:r>
          </w:p>
        </w:tc>
        <w:tc>
          <w:tcPr>
            <w:tcW w:w="3402" w:type="dxa"/>
          </w:tcPr>
          <w:p w14:paraId="758CA9A8" w14:textId="77777777" w:rsidR="00E550E9" w:rsidRPr="00010EF5" w:rsidRDefault="00E550E9" w:rsidP="00E550E9">
            <w:pPr>
              <w:rPr>
                <w:lang w:val="ru-RU"/>
              </w:rPr>
            </w:pPr>
            <w:r w:rsidRPr="00010EF5">
              <w:rPr>
                <w:lang w:val="ru-RU"/>
              </w:rPr>
              <w:t xml:space="preserve">Вступительная лекция </w:t>
            </w:r>
          </w:p>
          <w:p w14:paraId="305586C5" w14:textId="77777777" w:rsidR="00E550E9" w:rsidRPr="00010EF5" w:rsidRDefault="00E550E9" w:rsidP="00E550E9">
            <w:pPr>
              <w:rPr>
                <w:lang w:val="ru-RU"/>
              </w:rPr>
            </w:pPr>
            <w:r w:rsidRPr="00010EF5">
              <w:rPr>
                <w:lang w:val="ru-RU"/>
              </w:rPr>
              <w:t xml:space="preserve">История торакальной хирургии, доступы в грудной хирургии, пред- и послеоперационное ведение торакальных больных, представление об </w:t>
            </w:r>
            <w:proofErr w:type="spellStart"/>
            <w:r w:rsidRPr="00010EF5">
              <w:rPr>
                <w:lang w:val="ru-RU"/>
              </w:rPr>
              <w:t>операбельности</w:t>
            </w:r>
            <w:proofErr w:type="spellEnd"/>
            <w:r w:rsidRPr="00010EF5">
              <w:rPr>
                <w:lang w:val="ru-RU"/>
              </w:rPr>
              <w:t xml:space="preserve"> больных. </w:t>
            </w:r>
          </w:p>
          <w:p w14:paraId="5C200D67" w14:textId="77777777" w:rsidR="00E550E9" w:rsidRPr="00010EF5" w:rsidRDefault="00E550E9" w:rsidP="00E550E9">
            <w:pPr>
              <w:rPr>
                <w:lang w:val="ru-RU"/>
              </w:rPr>
            </w:pPr>
            <w:r w:rsidRPr="00010EF5">
              <w:rPr>
                <w:lang w:val="ru-RU"/>
              </w:rPr>
              <w:t xml:space="preserve">Рак легкого </w:t>
            </w:r>
          </w:p>
          <w:p w14:paraId="2101F4C9" w14:textId="5D089282" w:rsidR="00745095" w:rsidRPr="00010EF5" w:rsidRDefault="00E550E9" w:rsidP="00E550E9">
            <w:pPr>
              <w:rPr>
                <w:lang w:val="ru-RU"/>
              </w:rPr>
            </w:pPr>
            <w:r w:rsidRPr="00010EF5">
              <w:rPr>
                <w:lang w:val="ru-RU"/>
              </w:rPr>
              <w:t xml:space="preserve">Классификация, клиника, особенности </w:t>
            </w:r>
            <w:proofErr w:type="spellStart"/>
            <w:r w:rsidRPr="00010EF5">
              <w:rPr>
                <w:lang w:val="ru-RU"/>
              </w:rPr>
              <w:t>стадирования</w:t>
            </w:r>
            <w:proofErr w:type="spellEnd"/>
            <w:r w:rsidR="002D71E2" w:rsidRPr="00010EF5">
              <w:rPr>
                <w:lang w:val="ru-RU"/>
              </w:rPr>
              <w:t xml:space="preserve">, клинической диагностики и хирургического </w:t>
            </w:r>
            <w:r w:rsidRPr="00010EF5">
              <w:rPr>
                <w:lang w:val="ru-RU"/>
              </w:rPr>
              <w:t xml:space="preserve"> лечени</w:t>
            </w:r>
            <w:r w:rsidR="002D71E2" w:rsidRPr="00010EF5">
              <w:rPr>
                <w:lang w:val="ru-RU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14:paraId="3C6CD8F9" w14:textId="7FD8B864" w:rsidR="00745095" w:rsidRPr="00010EF5" w:rsidRDefault="00745095" w:rsidP="00E550E9">
            <w:pPr>
              <w:pStyle w:val="6"/>
              <w:rPr>
                <w:b w:val="0"/>
                <w:bCs w:val="0"/>
              </w:rPr>
            </w:pPr>
            <w:r w:rsidRPr="00010EF5">
              <w:rPr>
                <w:b w:val="0"/>
                <w:bCs w:val="0"/>
              </w:rPr>
              <w:t>П.К.</w:t>
            </w:r>
            <w:r w:rsidR="00D10A3A" w:rsidRPr="00010EF5">
              <w:rPr>
                <w:b w:val="0"/>
                <w:bCs w:val="0"/>
              </w:rPr>
              <w:t xml:space="preserve"> </w:t>
            </w:r>
            <w:r w:rsidRPr="00010EF5">
              <w:rPr>
                <w:b w:val="0"/>
                <w:bCs w:val="0"/>
              </w:rPr>
              <w:t>Яблонский</w:t>
            </w:r>
          </w:p>
        </w:tc>
        <w:tc>
          <w:tcPr>
            <w:tcW w:w="992" w:type="dxa"/>
            <w:shd w:val="clear" w:color="auto" w:fill="auto"/>
          </w:tcPr>
          <w:p w14:paraId="36CCA093" w14:textId="664E1B2F" w:rsidR="00745095" w:rsidRPr="00010EF5" w:rsidRDefault="00745095" w:rsidP="00745095">
            <w:pPr>
              <w:pStyle w:val="6"/>
              <w:rPr>
                <w:b w:val="0"/>
              </w:rPr>
            </w:pPr>
            <w:r w:rsidRPr="00010EF5">
              <w:rPr>
                <w:b w:val="0"/>
              </w:rPr>
              <w:t>Д.м.н.</w:t>
            </w:r>
          </w:p>
          <w:p w14:paraId="7DC6109C" w14:textId="77777777" w:rsidR="00745095" w:rsidRPr="00010EF5" w:rsidRDefault="00745095" w:rsidP="00303386">
            <w:pPr>
              <w:rPr>
                <w:lang w:val="ru-RU" w:eastAsia="zh-CN"/>
              </w:rPr>
            </w:pPr>
          </w:p>
        </w:tc>
        <w:tc>
          <w:tcPr>
            <w:tcW w:w="992" w:type="dxa"/>
          </w:tcPr>
          <w:p w14:paraId="6338F241" w14:textId="16A790B7" w:rsidR="00745095" w:rsidRPr="00010EF5" w:rsidRDefault="00745095" w:rsidP="00745095">
            <w:proofErr w:type="spellStart"/>
            <w:r w:rsidRPr="00010EF5">
              <w:t>проф</w:t>
            </w:r>
            <w:proofErr w:type="spellEnd"/>
          </w:p>
        </w:tc>
      </w:tr>
      <w:tr w:rsidR="00745095" w:rsidRPr="00010EF5" w14:paraId="088A8CC1" w14:textId="77777777" w:rsidTr="00745095">
        <w:tblPrEx>
          <w:shd w:val="clear" w:color="auto" w:fill="auto"/>
        </w:tblPrEx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8EF62" w14:textId="2C7A9069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661A" w14:textId="3D756249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1</w:t>
            </w:r>
            <w:r w:rsidR="00E550E9" w:rsidRPr="00010EF5">
              <w:rPr>
                <w:rFonts w:ascii="Times New Roman" w:hAnsi="Times New Roman" w:cs="Times New Roman"/>
              </w:rPr>
              <w:t>2</w:t>
            </w:r>
            <w:r w:rsidRPr="00010EF5">
              <w:rPr>
                <w:rFonts w:ascii="Times New Roman" w:hAnsi="Times New Roman" w:cs="Times New Roman"/>
              </w:rPr>
              <w:t>.0</w:t>
            </w:r>
            <w:r w:rsidR="00E550E9" w:rsidRPr="00010EF5">
              <w:rPr>
                <w:rFonts w:ascii="Times New Roman" w:hAnsi="Times New Roman" w:cs="Times New Roman"/>
              </w:rPr>
              <w:t>9</w:t>
            </w:r>
            <w:r w:rsidRPr="00010EF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FC0B" w14:textId="625E4DC7" w:rsidR="00745095" w:rsidRPr="00010EF5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Хирургия грудной аорты и ее ветвей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EA91" w14:textId="1E56C91F" w:rsidR="00745095" w:rsidRPr="00010EF5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Э.М. Шарипов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9BD6" w14:textId="623C68BB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 xml:space="preserve">К.м.н.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2E72" w14:textId="5FB478AD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tr w:rsidR="00745095" w:rsidRPr="00010EF5" w14:paraId="48922C7A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C05F" w14:textId="5FF6D77C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E170" w14:textId="3D17E98E" w:rsidR="00745095" w:rsidRPr="00010EF5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19</w:t>
            </w:r>
            <w:r w:rsidR="00745095" w:rsidRPr="00010EF5">
              <w:rPr>
                <w:rFonts w:ascii="Times New Roman" w:hAnsi="Times New Roman" w:cs="Times New Roman"/>
              </w:rPr>
              <w:t>.0</w:t>
            </w:r>
            <w:r w:rsidRPr="00010EF5">
              <w:rPr>
                <w:rFonts w:ascii="Times New Roman" w:hAnsi="Times New Roman" w:cs="Times New Roman"/>
              </w:rPr>
              <w:t>9</w:t>
            </w:r>
            <w:r w:rsidR="00745095" w:rsidRPr="00010EF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49FB" w14:textId="77777777" w:rsidR="00D10A3A" w:rsidRPr="00010EF5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Острые и хронические нагноительные заболевания легких.</w:t>
            </w:r>
          </w:p>
          <w:p w14:paraId="11A0793B" w14:textId="56DAA91A" w:rsidR="00745095" w:rsidRPr="00010EF5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Абсцесс, гангренозный абсцесс и гангрена легкого. Этиология, патогенез, классификации, осложнения, принципы консервативного и хирургического лечения. Бронхоэктазии, хронический абсцесс легкого. Патогенез, клиническая картина, показания к хирургическому лечению, профилактика. Пороки развития легких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835B" w14:textId="517FAA68" w:rsidR="00745095" w:rsidRPr="00010EF5" w:rsidRDefault="00D10A3A" w:rsidP="0074509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П.К. Яблонский</w:t>
            </w:r>
            <w:r w:rsidR="00745095" w:rsidRPr="00010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EA7F" w14:textId="77777777" w:rsidR="00745095" w:rsidRPr="00010EF5" w:rsidRDefault="00745095" w:rsidP="00745095">
            <w:pPr>
              <w:pStyle w:val="6"/>
              <w:rPr>
                <w:b w:val="0"/>
              </w:rPr>
            </w:pPr>
            <w:r w:rsidRPr="00010EF5">
              <w:rPr>
                <w:b w:val="0"/>
              </w:rPr>
              <w:t>Д.м.н.</w:t>
            </w:r>
          </w:p>
          <w:p w14:paraId="3C57195E" w14:textId="2DD7D5EA" w:rsidR="00745095" w:rsidRPr="00010EF5" w:rsidRDefault="00745095" w:rsidP="00745095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06C8" w14:textId="53F5FFB3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</w:tr>
      <w:tr w:rsidR="00745095" w:rsidRPr="00010EF5" w14:paraId="59CACB34" w14:textId="77777777" w:rsidTr="00AF2677">
        <w:tblPrEx>
          <w:shd w:val="clear" w:color="auto" w:fill="auto"/>
        </w:tblPrEx>
        <w:trPr>
          <w:trHeight w:val="57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C227" w14:textId="1F0194EE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41E3" w14:textId="57E74C4F" w:rsidR="00745095" w:rsidRPr="00010EF5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26</w:t>
            </w:r>
            <w:r w:rsidR="00745095" w:rsidRPr="00010EF5">
              <w:rPr>
                <w:rFonts w:ascii="Times New Roman" w:hAnsi="Times New Roman" w:cs="Times New Roman"/>
              </w:rPr>
              <w:t>.0</w:t>
            </w:r>
            <w:r w:rsidRPr="00010EF5">
              <w:rPr>
                <w:rFonts w:ascii="Times New Roman" w:hAnsi="Times New Roman" w:cs="Times New Roman"/>
              </w:rPr>
              <w:t>9</w:t>
            </w:r>
            <w:r w:rsidR="00745095" w:rsidRPr="00010EF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74B7" w14:textId="2A79D50C" w:rsidR="00745095" w:rsidRPr="00010EF5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Хирургия аневризм брюшной аорты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3C63" w14:textId="1ADCF002" w:rsidR="00745095" w:rsidRPr="00010EF5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Э.М. Шарипов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8CBE" w14:textId="24DA3C83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 xml:space="preserve">К.м.н.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1949" w14:textId="15DA664A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tr w:rsidR="00745095" w:rsidRPr="00010EF5" w14:paraId="3BF3B40F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6B00" w14:textId="1ABB41DC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8178" w14:textId="1D3C42BA" w:rsidR="00745095" w:rsidRPr="00010EF5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03</w:t>
            </w:r>
            <w:r w:rsidR="00745095" w:rsidRPr="00010EF5">
              <w:rPr>
                <w:rFonts w:ascii="Times New Roman" w:hAnsi="Times New Roman" w:cs="Times New Roman"/>
              </w:rPr>
              <w:t>.</w:t>
            </w:r>
            <w:r w:rsidRPr="00010EF5">
              <w:rPr>
                <w:rFonts w:ascii="Times New Roman" w:hAnsi="Times New Roman" w:cs="Times New Roman"/>
              </w:rPr>
              <w:t>10</w:t>
            </w:r>
            <w:r w:rsidR="00745095" w:rsidRPr="00010EF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A159" w14:textId="7BFE62E0" w:rsidR="00745095" w:rsidRPr="00010EF5" w:rsidRDefault="006B373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Заболевания периферических артерий конечностей. Критическая ишемия.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BB7B" w14:textId="6A7C291E" w:rsidR="00745095" w:rsidRPr="00010EF5" w:rsidRDefault="006B373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Э.М. Шарипов</w:t>
            </w:r>
            <w:r w:rsidRPr="00010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3045" w14:textId="5B45770F" w:rsidR="00745095" w:rsidRPr="00010EF5" w:rsidRDefault="006B3735" w:rsidP="00745095">
            <w:pPr>
              <w:pStyle w:val="6"/>
              <w:rPr>
                <w:b w:val="0"/>
              </w:rPr>
            </w:pPr>
            <w:r w:rsidRPr="00010EF5">
              <w:t xml:space="preserve">К.м.н. </w:t>
            </w:r>
          </w:p>
          <w:p w14:paraId="635749F4" w14:textId="77777777" w:rsidR="00745095" w:rsidRPr="00010EF5" w:rsidRDefault="00745095" w:rsidP="00745095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019D" w14:textId="1D32021F" w:rsidR="00745095" w:rsidRPr="00010EF5" w:rsidRDefault="006B373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доц</w:t>
            </w:r>
            <w:proofErr w:type="spellEnd"/>
            <w:r w:rsidRPr="00010E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5095" w:rsidRPr="00010EF5" w14:paraId="6924E5D6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28B6" w14:textId="7E0C97BB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B4EA" w14:textId="22C0C3D0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1</w:t>
            </w:r>
            <w:r w:rsidR="00E550E9" w:rsidRPr="00010EF5">
              <w:rPr>
                <w:rFonts w:ascii="Times New Roman" w:hAnsi="Times New Roman" w:cs="Times New Roman"/>
              </w:rPr>
              <w:t>0</w:t>
            </w:r>
            <w:r w:rsidRPr="00010EF5">
              <w:rPr>
                <w:rFonts w:ascii="Times New Roman" w:hAnsi="Times New Roman" w:cs="Times New Roman"/>
              </w:rPr>
              <w:t>.</w:t>
            </w:r>
            <w:r w:rsidR="00E550E9" w:rsidRPr="00010EF5">
              <w:rPr>
                <w:rFonts w:ascii="Times New Roman" w:hAnsi="Times New Roman" w:cs="Times New Roman"/>
              </w:rPr>
              <w:t>10</w:t>
            </w:r>
            <w:r w:rsidRPr="00010EF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7D4E" w14:textId="69242D00" w:rsidR="00745095" w:rsidRPr="00010EF5" w:rsidRDefault="006B373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Хирургия трахеи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DC65" w14:textId="3842653A" w:rsidR="00745095" w:rsidRPr="00010EF5" w:rsidRDefault="006B373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П.К. Яблонский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FE57" w14:textId="12F55E68" w:rsidR="00745095" w:rsidRPr="00010EF5" w:rsidRDefault="006B373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F572" w14:textId="228814FD" w:rsidR="00745095" w:rsidRPr="00010EF5" w:rsidRDefault="006B373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</w:tr>
      <w:tr w:rsidR="00745095" w:rsidRPr="00010EF5" w14:paraId="0ADA7F6A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B40E" w14:textId="4425DBAB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6E26" w14:textId="2F79A5EE" w:rsidR="00745095" w:rsidRPr="00010EF5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17</w:t>
            </w:r>
            <w:r w:rsidR="00745095" w:rsidRPr="00010EF5">
              <w:rPr>
                <w:rFonts w:ascii="Times New Roman" w:hAnsi="Times New Roman" w:cs="Times New Roman"/>
              </w:rPr>
              <w:t>.</w:t>
            </w:r>
            <w:r w:rsidRPr="00010EF5">
              <w:rPr>
                <w:rFonts w:ascii="Times New Roman" w:hAnsi="Times New Roman" w:cs="Times New Roman"/>
              </w:rPr>
              <w:t>10</w:t>
            </w:r>
            <w:r w:rsidR="00745095" w:rsidRPr="00010EF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BEA4" w14:textId="77777777" w:rsidR="00D10A3A" w:rsidRPr="00010EF5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Легочные кровотечения, пневмотораксы и асфиксии</w:t>
            </w:r>
          </w:p>
          <w:p w14:paraId="0C6BABAF" w14:textId="57DD7EF4" w:rsidR="00745095" w:rsidRPr="00010EF5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Легочные кровотечения: этиология, классификации, лечебная тактика на различных этапах. Асфиксия и инородные тела дыхательных путей, этиология, диагностика, первая помощь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0010" w14:textId="066E6CFB" w:rsidR="00745095" w:rsidRPr="00010EF5" w:rsidRDefault="00D10A3A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В.Г. Пищик</w:t>
            </w:r>
            <w:r w:rsidR="00745095" w:rsidRPr="00010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C216" w14:textId="77777777" w:rsidR="00745095" w:rsidRPr="00010EF5" w:rsidRDefault="00745095" w:rsidP="00745095">
            <w:pPr>
              <w:pStyle w:val="6"/>
              <w:rPr>
                <w:b w:val="0"/>
              </w:rPr>
            </w:pPr>
            <w:r w:rsidRPr="00010EF5">
              <w:rPr>
                <w:b w:val="0"/>
              </w:rPr>
              <w:t>Д.м.н.</w:t>
            </w:r>
          </w:p>
          <w:p w14:paraId="105D3517" w14:textId="77777777" w:rsidR="00745095" w:rsidRPr="00010EF5" w:rsidRDefault="00745095" w:rsidP="00745095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6D93" w14:textId="1C4EA17B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проф</w:t>
            </w:r>
            <w:proofErr w:type="spellEnd"/>
          </w:p>
        </w:tc>
      </w:tr>
      <w:tr w:rsidR="00745095" w:rsidRPr="00010EF5" w14:paraId="03A9673B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A0EC" w14:textId="04D7B615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6B48" w14:textId="79B2E0F1" w:rsidR="00745095" w:rsidRPr="00010EF5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24</w:t>
            </w:r>
            <w:r w:rsidR="00745095" w:rsidRPr="00010EF5">
              <w:rPr>
                <w:rFonts w:ascii="Times New Roman" w:hAnsi="Times New Roman" w:cs="Times New Roman"/>
              </w:rPr>
              <w:t>.</w:t>
            </w:r>
            <w:r w:rsidRPr="00010EF5">
              <w:rPr>
                <w:rFonts w:ascii="Times New Roman" w:hAnsi="Times New Roman" w:cs="Times New Roman"/>
              </w:rPr>
              <w:t>10</w:t>
            </w:r>
            <w:r w:rsidR="00745095" w:rsidRPr="00010EF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7237" w14:textId="7EE1C6BE" w:rsidR="00745095" w:rsidRPr="00010EF5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Хирургия ветвей брюшной аорты. Ишемическая болезнь органов пищеварения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5F47" w14:textId="4E9287FA" w:rsidR="00745095" w:rsidRPr="00010EF5" w:rsidRDefault="00745095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Э.М. Шарипов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0294" w14:textId="0C26B285" w:rsidR="00745095" w:rsidRPr="00010EF5" w:rsidRDefault="00745095" w:rsidP="00745095">
            <w:pPr>
              <w:pStyle w:val="6"/>
              <w:rPr>
                <w:bCs w:val="0"/>
              </w:rPr>
            </w:pPr>
            <w:r w:rsidRPr="00010EF5">
              <w:rPr>
                <w:bCs w:val="0"/>
              </w:rPr>
              <w:t xml:space="preserve">К.м.н.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D52A" w14:textId="35FCD056" w:rsidR="00745095" w:rsidRPr="00010EF5" w:rsidRDefault="00745095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tr w:rsidR="006A215E" w:rsidRPr="00010EF5" w14:paraId="5A8E49D2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3F28" w14:textId="4EA97152" w:rsidR="006A215E" w:rsidRPr="00010EF5" w:rsidRDefault="006A215E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bookmarkStart w:id="0" w:name="_Hlk12094564"/>
            <w:r w:rsidRPr="00010E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C44A" w14:textId="19EBC005" w:rsidR="006A215E" w:rsidRPr="00010EF5" w:rsidRDefault="00E550E9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31</w:t>
            </w:r>
            <w:r w:rsidR="006A215E" w:rsidRPr="00010EF5">
              <w:rPr>
                <w:rFonts w:ascii="Times New Roman" w:hAnsi="Times New Roman" w:cs="Times New Roman"/>
              </w:rPr>
              <w:t>.</w:t>
            </w:r>
            <w:r w:rsidRPr="00010EF5">
              <w:rPr>
                <w:rFonts w:ascii="Times New Roman" w:hAnsi="Times New Roman" w:cs="Times New Roman"/>
              </w:rPr>
              <w:t>10</w:t>
            </w:r>
            <w:r w:rsidR="006A215E" w:rsidRPr="00010EF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EE4D" w14:textId="77777777" w:rsidR="00AF2677" w:rsidRPr="00010EF5" w:rsidRDefault="00AF2677" w:rsidP="00AF2677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Хирургия средостения.</w:t>
            </w:r>
          </w:p>
          <w:p w14:paraId="47D9B9E4" w14:textId="77777777" w:rsidR="00AF2677" w:rsidRPr="00010EF5" w:rsidRDefault="00AF2677" w:rsidP="00AF2677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 xml:space="preserve">Опухоли и кисты средостения, клиника, дифференциальная диагностика, принципы хирургического лечения. </w:t>
            </w:r>
          </w:p>
          <w:p w14:paraId="31470DCC" w14:textId="7E424604" w:rsidR="006A215E" w:rsidRPr="00010EF5" w:rsidRDefault="00AF2677" w:rsidP="00AF2677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 xml:space="preserve">Острые медиастиниты. Перфорации пищевода, болезнь </w:t>
            </w:r>
            <w:proofErr w:type="spellStart"/>
            <w:r w:rsidRPr="00010EF5">
              <w:rPr>
                <w:rFonts w:ascii="Times New Roman" w:hAnsi="Times New Roman" w:cs="Times New Roman"/>
              </w:rPr>
              <w:t>Boerhove</w:t>
            </w:r>
            <w:proofErr w:type="spellEnd"/>
            <w:r w:rsidRPr="00010EF5">
              <w:rPr>
                <w:rFonts w:ascii="Times New Roman" w:hAnsi="Times New Roman" w:cs="Times New Roman"/>
              </w:rPr>
              <w:t>. Варианты клинического течения, лечебная тактика, оперативное лечение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675" w14:textId="0AFC1BC9" w:rsidR="006A215E" w:rsidRPr="00010EF5" w:rsidRDefault="00AF2677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В.Г. Пищик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FA84A" w14:textId="77777777" w:rsidR="00D10A3A" w:rsidRPr="00010EF5" w:rsidRDefault="00D10A3A" w:rsidP="00D10A3A">
            <w:pPr>
              <w:pStyle w:val="6"/>
              <w:rPr>
                <w:b w:val="0"/>
              </w:rPr>
            </w:pPr>
            <w:r w:rsidRPr="00010EF5">
              <w:rPr>
                <w:b w:val="0"/>
              </w:rPr>
              <w:t>Д.м.н.</w:t>
            </w:r>
          </w:p>
          <w:p w14:paraId="3FA96496" w14:textId="4DB4538B" w:rsidR="006A215E" w:rsidRPr="00010EF5" w:rsidRDefault="006A215E" w:rsidP="00745095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9D2A" w14:textId="629654E9" w:rsidR="006A215E" w:rsidRPr="00010EF5" w:rsidRDefault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проф</w:t>
            </w:r>
            <w:proofErr w:type="spellEnd"/>
            <w:r w:rsidRPr="00010EF5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D10A3A" w:rsidRPr="00010EF5" w14:paraId="2C1413DA" w14:textId="77777777" w:rsidTr="00745095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DEA8" w14:textId="3EA9F85C" w:rsidR="00D10A3A" w:rsidRPr="00010EF5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787F" w14:textId="015DBB56" w:rsidR="00D10A3A" w:rsidRPr="00010EF5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07.11.19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7315" w14:textId="5CDBE3A0" w:rsidR="00D10A3A" w:rsidRPr="00010EF5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Повреждения артерий. Посттравматические аневризмы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C964" w14:textId="700B18D3" w:rsidR="00D10A3A" w:rsidRPr="00010EF5" w:rsidRDefault="00D10A3A" w:rsidP="00D10A3A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Э.М. Шарипов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D639" w14:textId="19F5D6D6" w:rsidR="00D10A3A" w:rsidRPr="00010EF5" w:rsidRDefault="00D10A3A" w:rsidP="00D10A3A">
            <w:pPr>
              <w:pStyle w:val="6"/>
              <w:rPr>
                <w:b w:val="0"/>
              </w:rPr>
            </w:pPr>
            <w:r w:rsidRPr="00010EF5">
              <w:t>К.м.н.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1AD4" w14:textId="3C446C73" w:rsidR="00D10A3A" w:rsidRPr="00010EF5" w:rsidRDefault="00D10A3A" w:rsidP="00D10A3A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  <w:tr w:rsidR="0038218B" w:rsidRPr="00010EF5" w14:paraId="0A939F3F" w14:textId="77777777" w:rsidTr="003E4E0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CA57" w14:textId="62E755C4" w:rsidR="0038218B" w:rsidRPr="00010EF5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010E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6536" w14:textId="6FFDD5EC" w:rsidR="0038218B" w:rsidRPr="00010EF5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14.11.19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C154" w14:textId="120A6316" w:rsidR="0038218B" w:rsidRPr="00010EF5" w:rsidRDefault="00557D0A" w:rsidP="003E4E02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Хирургическое лечение эмфиземы легких. Трансплантация легких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7EE5" w14:textId="30437DCF" w:rsidR="0038218B" w:rsidRPr="00010EF5" w:rsidRDefault="002D71E2" w:rsidP="003E4E02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П.К.Яблонский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E6B0" w14:textId="0E95854F" w:rsidR="0038218B" w:rsidRPr="00010EF5" w:rsidRDefault="00557D0A" w:rsidP="003E4E02">
            <w:pPr>
              <w:pStyle w:val="6"/>
              <w:rPr>
                <w:b w:val="0"/>
              </w:rPr>
            </w:pPr>
            <w:r w:rsidRPr="00010EF5">
              <w:rPr>
                <w:b w:val="0"/>
              </w:rPr>
              <w:t>Д.м.н.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E36E" w14:textId="2A87D78A" w:rsidR="0038218B" w:rsidRPr="00010EF5" w:rsidRDefault="00557D0A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проф</w:t>
            </w:r>
            <w:proofErr w:type="spellEnd"/>
            <w:r w:rsidRPr="00010E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218B" w:rsidRPr="00010EF5" w14:paraId="0ED5B747" w14:textId="77777777" w:rsidTr="003E4E02">
        <w:tblPrEx>
          <w:shd w:val="clear" w:color="auto" w:fill="auto"/>
        </w:tblPrEx>
        <w:trPr>
          <w:trHeight w:val="8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C889" w14:textId="4E465B41" w:rsidR="0038218B" w:rsidRPr="00010EF5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FDEB" w14:textId="2C11839E" w:rsidR="0038218B" w:rsidRPr="00010EF5" w:rsidRDefault="0038218B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</w:tabs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</w:rPr>
              <w:t>21.11.19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6C03" w14:textId="35253EA8" w:rsidR="0038218B" w:rsidRPr="00010EF5" w:rsidRDefault="00557D0A" w:rsidP="003E4E02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010EF5">
              <w:rPr>
                <w:rFonts w:ascii="Times New Roman" w:hAnsi="Times New Roman" w:cs="Times New Roman"/>
                <w:b/>
                <w:bCs/>
              </w:rPr>
              <w:t>Хирургическое лечение заболеваний венозной и лимфатической систем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D7F" w14:textId="547C2F26" w:rsidR="0038218B" w:rsidRPr="00010EF5" w:rsidRDefault="00557D0A" w:rsidP="003E4E02">
            <w:pPr>
              <w:pStyle w:val="a6"/>
              <w:rPr>
                <w:rFonts w:ascii="Times New Roman" w:hAnsi="Times New Roman" w:cs="Times New Roman"/>
              </w:rPr>
            </w:pPr>
            <w:r w:rsidRPr="00010EF5">
              <w:rPr>
                <w:rFonts w:ascii="Times New Roman" w:hAnsi="Times New Roman" w:cs="Times New Roman"/>
                <w:b/>
              </w:rPr>
              <w:t>Э.М. Шарипов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A519" w14:textId="2639B305" w:rsidR="0038218B" w:rsidRPr="00010EF5" w:rsidRDefault="00557D0A" w:rsidP="003E4E02">
            <w:pPr>
              <w:pStyle w:val="6"/>
              <w:rPr>
                <w:b w:val="0"/>
              </w:rPr>
            </w:pPr>
            <w:r w:rsidRPr="00010EF5">
              <w:t>К.м.н.</w:t>
            </w:r>
          </w:p>
          <w:p w14:paraId="38618042" w14:textId="77777777" w:rsidR="0038218B" w:rsidRPr="00010EF5" w:rsidRDefault="0038218B" w:rsidP="003E4E02">
            <w:pPr>
              <w:pStyle w:val="6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2518" w14:textId="38648AD9" w:rsidR="0038218B" w:rsidRPr="00010EF5" w:rsidRDefault="00557D0A" w:rsidP="003E4E02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</w:tabs>
              <w:rPr>
                <w:rFonts w:ascii="Times New Roman" w:hAnsi="Times New Roman" w:cs="Times New Roman"/>
              </w:rPr>
            </w:pPr>
            <w:proofErr w:type="spellStart"/>
            <w:r w:rsidRPr="00010EF5">
              <w:rPr>
                <w:rFonts w:ascii="Times New Roman" w:hAnsi="Times New Roman" w:cs="Times New Roman"/>
              </w:rPr>
              <w:t>доц</w:t>
            </w:r>
            <w:proofErr w:type="spellEnd"/>
          </w:p>
        </w:tc>
      </w:tr>
    </w:tbl>
    <w:p w14:paraId="12EBE1CE" w14:textId="77777777" w:rsidR="00AF2677" w:rsidRPr="00010EF5" w:rsidRDefault="00AF2677" w:rsidP="00745095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5BEF9BDC" w14:textId="7412DE6D" w:rsidR="00A04683" w:rsidRPr="00010EF5" w:rsidRDefault="00492553" w:rsidP="00AF2677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10EF5">
        <w:rPr>
          <w:rFonts w:ascii="Times New Roman" w:hAnsi="Times New Roman" w:cs="Times New Roman"/>
          <w:b/>
          <w:bCs/>
        </w:rPr>
        <w:t>Место проведения: ГМПБ №2, Учебный пер. 5, Учебный корпус</w:t>
      </w:r>
      <w:r w:rsidR="00745095" w:rsidRPr="00010EF5">
        <w:rPr>
          <w:rFonts w:ascii="Times New Roman" w:hAnsi="Times New Roman" w:cs="Times New Roman"/>
          <w:b/>
          <w:bCs/>
        </w:rPr>
        <w:t xml:space="preserve">, </w:t>
      </w:r>
      <w:r w:rsidRPr="00010EF5">
        <w:rPr>
          <w:rFonts w:ascii="Times New Roman" w:hAnsi="Times New Roman" w:cs="Times New Roman"/>
          <w:b/>
          <w:bCs/>
        </w:rPr>
        <w:t xml:space="preserve">Аудитория </w:t>
      </w:r>
      <w:r w:rsidR="003B00B1" w:rsidRPr="00010EF5">
        <w:rPr>
          <w:rFonts w:ascii="Times New Roman" w:hAnsi="Times New Roman" w:cs="Times New Roman"/>
          <w:b/>
          <w:bCs/>
        </w:rPr>
        <w:t>1</w:t>
      </w:r>
      <w:r w:rsidRPr="00010EF5">
        <w:rPr>
          <w:rFonts w:ascii="Times New Roman" w:hAnsi="Times New Roman" w:cs="Times New Roman"/>
          <w:b/>
          <w:bCs/>
        </w:rPr>
        <w:t>.</w:t>
      </w:r>
    </w:p>
    <w:sectPr w:rsidR="00A04683" w:rsidRPr="00010EF5" w:rsidSect="0074509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851" w:right="1134" w:bottom="426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4A6E0" w14:textId="77777777" w:rsidR="0061624C" w:rsidRDefault="0061624C">
      <w:r>
        <w:separator/>
      </w:r>
    </w:p>
  </w:endnote>
  <w:endnote w:type="continuationSeparator" w:id="0">
    <w:p w14:paraId="743E4074" w14:textId="77777777" w:rsidR="0061624C" w:rsidRDefault="0061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691" w14:textId="77777777" w:rsidR="00745095" w:rsidRDefault="007450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7234B" w14:textId="77777777" w:rsidR="00745095" w:rsidRDefault="007450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EBDB" w14:textId="77777777" w:rsidR="0061624C" w:rsidRDefault="0061624C">
      <w:r>
        <w:separator/>
      </w:r>
    </w:p>
  </w:footnote>
  <w:footnote w:type="continuationSeparator" w:id="0">
    <w:p w14:paraId="4EFF2249" w14:textId="77777777" w:rsidR="0061624C" w:rsidRDefault="0061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ACAE" w14:textId="77777777" w:rsidR="00745095" w:rsidRDefault="00745095">
    <w:pPr>
      <w:pStyle w:val="a4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10EF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840F2" w14:textId="77777777" w:rsidR="00745095" w:rsidRDefault="00745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83"/>
    <w:rsid w:val="00010EF5"/>
    <w:rsid w:val="0004669D"/>
    <w:rsid w:val="000A2CF4"/>
    <w:rsid w:val="00123C75"/>
    <w:rsid w:val="002D71E2"/>
    <w:rsid w:val="00303386"/>
    <w:rsid w:val="00313E01"/>
    <w:rsid w:val="0038218B"/>
    <w:rsid w:val="003B00B1"/>
    <w:rsid w:val="004861BD"/>
    <w:rsid w:val="00492553"/>
    <w:rsid w:val="00557D0A"/>
    <w:rsid w:val="0061624C"/>
    <w:rsid w:val="006A215E"/>
    <w:rsid w:val="006B3735"/>
    <w:rsid w:val="00745095"/>
    <w:rsid w:val="008A12BD"/>
    <w:rsid w:val="008B4161"/>
    <w:rsid w:val="008E5C6F"/>
    <w:rsid w:val="00A04683"/>
    <w:rsid w:val="00AF2677"/>
    <w:rsid w:val="00B3073B"/>
    <w:rsid w:val="00B4625E"/>
    <w:rsid w:val="00D10A3A"/>
    <w:rsid w:val="00D66861"/>
    <w:rsid w:val="00E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66B07"/>
  <w15:docId w15:val="{1559E168-63B9-4DD7-B5A0-3715BDBA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3033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eastAsia="Times New Roman"/>
      <w:b/>
      <w:bCs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Загол. и нижн. колонтитул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a5">
    <w:name w:val="Текстовый блок"/>
    <w:rPr>
      <w:rFonts w:ascii="Arial Unicode MS" w:hAnsi="Helvetica" w:cs="Arial Unicode MS"/>
      <w:color w:val="000000"/>
      <w:sz w:val="24"/>
      <w:szCs w:val="24"/>
    </w:rPr>
  </w:style>
  <w:style w:type="paragraph" w:customStyle="1" w:styleId="21">
    <w:name w:val="Заголовок 21"/>
    <w:next w:val="a5"/>
    <w:pPr>
      <w:keepNext/>
      <w:outlineLvl w:val="1"/>
    </w:pPr>
    <w:rPr>
      <w:rFonts w:ascii="Helvetica" w:eastAsia="Helvetica" w:hAnsi="Helvetica" w:cs="Helvetica"/>
      <w:b/>
      <w:bCs/>
      <w:color w:val="000000"/>
      <w:sz w:val="24"/>
      <w:szCs w:val="24"/>
    </w:rPr>
  </w:style>
  <w:style w:type="paragraph" w:customStyle="1" w:styleId="a6">
    <w:name w:val="Свободная форма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03386"/>
    <w:rPr>
      <w:rFonts w:eastAsia="Times New Roman"/>
      <w:b/>
      <w:bCs/>
      <w:sz w:val="24"/>
      <w:szCs w:val="24"/>
      <w:bdr w:val="none" w:sz="0" w:space="0" w:color="auto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10EF5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EF5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Харитонская Марина Борисовна</dc:creator>
  <cp:lastModifiedBy>Харитонская Марина Борисовна</cp:lastModifiedBy>
  <cp:revision>4</cp:revision>
  <cp:lastPrinted>2019-07-22T09:20:00Z</cp:lastPrinted>
  <dcterms:created xsi:type="dcterms:W3CDTF">2019-07-22T09:19:00Z</dcterms:created>
  <dcterms:modified xsi:type="dcterms:W3CDTF">2019-07-22T09:24:00Z</dcterms:modified>
</cp:coreProperties>
</file>