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CF0B" w14:textId="77777777" w:rsidR="00495654" w:rsidRPr="00F811D3" w:rsidRDefault="00495654" w:rsidP="00495654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«Лечебное дело»</w:t>
      </w:r>
    </w:p>
    <w:p w14:paraId="13AFC8A4" w14:textId="77777777" w:rsidR="00495654" w:rsidRDefault="00495654" w:rsidP="00495654">
      <w:pPr>
        <w:ind w:right="46"/>
        <w:jc w:val="center"/>
        <w:rPr>
          <w:b/>
          <w:bCs/>
        </w:rPr>
      </w:pPr>
    </w:p>
    <w:p w14:paraId="59B107EE" w14:textId="77777777" w:rsidR="00495654" w:rsidRDefault="00495654" w:rsidP="00495654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sz w:val="20"/>
          <w:szCs w:val="20"/>
        </w:rPr>
        <w:t>КАЛЕНДАРНО</w:t>
      </w:r>
      <w:r>
        <w:rPr>
          <w:b/>
          <w:sz w:val="20"/>
          <w:szCs w:val="20"/>
        </w:rPr>
        <w:t>-</w:t>
      </w:r>
      <w:r w:rsidRPr="00603E8A">
        <w:rPr>
          <w:b/>
          <w:sz w:val="20"/>
          <w:szCs w:val="20"/>
        </w:rPr>
        <w:t>ТЕМАТИЧЕСКИЙ ПЛАН ЛЕКЦИЙ</w:t>
      </w:r>
      <w:r w:rsidRPr="00603E8A">
        <w:rPr>
          <w:b/>
          <w:bCs/>
          <w:sz w:val="20"/>
          <w:szCs w:val="20"/>
        </w:rPr>
        <w:t xml:space="preserve"> ПО КУРСУ </w:t>
      </w:r>
    </w:p>
    <w:p w14:paraId="778A12D2" w14:textId="77777777" w:rsidR="00495654" w:rsidRPr="00603E8A" w:rsidRDefault="00495654" w:rsidP="00495654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bCs/>
          <w:sz w:val="20"/>
          <w:szCs w:val="20"/>
        </w:rPr>
        <w:t>«</w:t>
      </w:r>
      <w:r w:rsidRPr="003F41D8">
        <w:rPr>
          <w:b/>
          <w:bCs/>
          <w:caps/>
          <w:sz w:val="20"/>
          <w:szCs w:val="20"/>
        </w:rPr>
        <w:t>уход за больными хирургического профиля</w:t>
      </w:r>
      <w:r w:rsidRPr="00603E8A">
        <w:rPr>
          <w:b/>
          <w:bCs/>
          <w:sz w:val="20"/>
          <w:szCs w:val="20"/>
        </w:rPr>
        <w:t>»</w:t>
      </w:r>
    </w:p>
    <w:p w14:paraId="0700E892" w14:textId="77777777" w:rsidR="00495654" w:rsidRPr="00603E8A" w:rsidRDefault="00495654" w:rsidP="00495654">
      <w:pPr>
        <w:pStyle w:val="1"/>
        <w:spacing w:before="0"/>
        <w:rPr>
          <w:rFonts w:ascii="Times New Roman" w:hAnsi="Times New Roman" w:cs="Times New Roman"/>
          <w:kern w:val="0"/>
          <w:sz w:val="20"/>
          <w:szCs w:val="20"/>
        </w:rPr>
      </w:pPr>
      <w:r w:rsidRPr="00603E8A">
        <w:rPr>
          <w:rFonts w:ascii="Times New Roman" w:hAnsi="Times New Roman" w:cs="Times New Roman"/>
          <w:kern w:val="0"/>
          <w:sz w:val="20"/>
          <w:szCs w:val="20"/>
        </w:rPr>
        <w:t>В ОСЕННЕМ СЕМЕСТРЕ 20</w:t>
      </w:r>
      <w:r>
        <w:rPr>
          <w:rFonts w:ascii="Times New Roman" w:hAnsi="Times New Roman" w:cs="Times New Roman"/>
          <w:kern w:val="0"/>
          <w:sz w:val="20"/>
          <w:szCs w:val="20"/>
        </w:rPr>
        <w:t>20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>/</w:t>
      </w:r>
      <w:r>
        <w:rPr>
          <w:rFonts w:ascii="Times New Roman" w:hAnsi="Times New Roman" w:cs="Times New Roman"/>
          <w:kern w:val="0"/>
          <w:sz w:val="20"/>
          <w:szCs w:val="20"/>
        </w:rPr>
        <w:t>21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proofErr w:type="gramStart"/>
      <w:r w:rsidRPr="00603E8A">
        <w:rPr>
          <w:rFonts w:ascii="Times New Roman" w:hAnsi="Times New Roman" w:cs="Times New Roman"/>
          <w:kern w:val="0"/>
          <w:sz w:val="20"/>
          <w:szCs w:val="20"/>
        </w:rPr>
        <w:t>уч.г</w:t>
      </w:r>
      <w:r>
        <w:rPr>
          <w:rFonts w:ascii="Times New Roman" w:hAnsi="Times New Roman" w:cs="Times New Roman"/>
          <w:kern w:val="0"/>
          <w:sz w:val="20"/>
          <w:szCs w:val="20"/>
        </w:rPr>
        <w:t>ода</w:t>
      </w:r>
      <w:proofErr w:type="spellEnd"/>
      <w:proofErr w:type="gramEnd"/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</w:p>
    <w:p w14:paraId="48E6DA44" w14:textId="77777777" w:rsidR="00495654" w:rsidRDefault="00495654" w:rsidP="00495654">
      <w:pPr>
        <w:ind w:firstLine="0"/>
        <w:jc w:val="center"/>
      </w:pPr>
    </w:p>
    <w:p w14:paraId="5B504981" w14:textId="77777777" w:rsidR="00495654" w:rsidRDefault="00495654" w:rsidP="00495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2393"/>
      </w:tblGrid>
      <w:tr w:rsidR="00495654" w:rsidRPr="00425B8D" w14:paraId="31AF4C81" w14:textId="77777777" w:rsidTr="00A46E9A">
        <w:trPr>
          <w:jc w:val="center"/>
        </w:trPr>
        <w:tc>
          <w:tcPr>
            <w:tcW w:w="567" w:type="dxa"/>
            <w:vAlign w:val="center"/>
          </w:tcPr>
          <w:p w14:paraId="3220BBCC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№</w:t>
            </w:r>
          </w:p>
        </w:tc>
        <w:tc>
          <w:tcPr>
            <w:tcW w:w="1701" w:type="dxa"/>
            <w:vAlign w:val="center"/>
          </w:tcPr>
          <w:p w14:paraId="2CD14419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Дата</w:t>
            </w:r>
          </w:p>
        </w:tc>
        <w:tc>
          <w:tcPr>
            <w:tcW w:w="4536" w:type="dxa"/>
            <w:vAlign w:val="center"/>
          </w:tcPr>
          <w:p w14:paraId="732E3564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Тема лекции</w:t>
            </w:r>
          </w:p>
        </w:tc>
        <w:tc>
          <w:tcPr>
            <w:tcW w:w="2393" w:type="dxa"/>
            <w:vAlign w:val="center"/>
          </w:tcPr>
          <w:p w14:paraId="4EC33404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Лектор</w:t>
            </w:r>
          </w:p>
        </w:tc>
      </w:tr>
      <w:tr w:rsidR="00495654" w:rsidRPr="00425B8D" w14:paraId="473F36E9" w14:textId="77777777" w:rsidTr="00A46E9A">
        <w:trPr>
          <w:jc w:val="center"/>
        </w:trPr>
        <w:tc>
          <w:tcPr>
            <w:tcW w:w="567" w:type="dxa"/>
            <w:vAlign w:val="center"/>
          </w:tcPr>
          <w:p w14:paraId="2D16BC8B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1.</w:t>
            </w:r>
          </w:p>
        </w:tc>
        <w:tc>
          <w:tcPr>
            <w:tcW w:w="1701" w:type="dxa"/>
            <w:vAlign w:val="center"/>
          </w:tcPr>
          <w:p w14:paraId="5C4BE581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07</w:t>
            </w:r>
            <w:r w:rsidRPr="00425B8D">
              <w:rPr>
                <w:color w:val="000000" w:themeColor="text1" w:themeShade="80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14:paraId="66B06ADD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История хирургии.</w:t>
            </w:r>
          </w:p>
        </w:tc>
        <w:tc>
          <w:tcPr>
            <w:tcW w:w="2393" w:type="dxa"/>
            <w:vAlign w:val="center"/>
          </w:tcPr>
          <w:p w14:paraId="19009ACC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 xml:space="preserve">Доцент </w:t>
            </w:r>
            <w:proofErr w:type="spellStart"/>
            <w:r w:rsidRPr="00425B8D">
              <w:rPr>
                <w:color w:val="000000" w:themeColor="text1" w:themeShade="80"/>
              </w:rPr>
              <w:t>М.В.Епифанов</w:t>
            </w:r>
            <w:proofErr w:type="spellEnd"/>
          </w:p>
        </w:tc>
      </w:tr>
      <w:tr w:rsidR="00495654" w:rsidRPr="00425B8D" w14:paraId="12131896" w14:textId="77777777" w:rsidTr="00A46E9A">
        <w:trPr>
          <w:jc w:val="center"/>
        </w:trPr>
        <w:tc>
          <w:tcPr>
            <w:tcW w:w="567" w:type="dxa"/>
            <w:vAlign w:val="center"/>
          </w:tcPr>
          <w:p w14:paraId="5F2A6854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2.</w:t>
            </w:r>
          </w:p>
        </w:tc>
        <w:tc>
          <w:tcPr>
            <w:tcW w:w="1701" w:type="dxa"/>
            <w:vAlign w:val="center"/>
          </w:tcPr>
          <w:p w14:paraId="78F136A1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14</w:t>
            </w:r>
            <w:r w:rsidRPr="00425B8D">
              <w:rPr>
                <w:color w:val="000000" w:themeColor="text1" w:themeShade="80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14:paraId="58C9AFB4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Основы асептики и антисептики.</w:t>
            </w:r>
          </w:p>
        </w:tc>
        <w:tc>
          <w:tcPr>
            <w:tcW w:w="2393" w:type="dxa"/>
            <w:vAlign w:val="center"/>
          </w:tcPr>
          <w:p w14:paraId="4C6677EA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 xml:space="preserve">Доцент </w:t>
            </w:r>
            <w:proofErr w:type="spellStart"/>
            <w:r w:rsidRPr="00425B8D">
              <w:rPr>
                <w:color w:val="000000" w:themeColor="text1" w:themeShade="80"/>
              </w:rPr>
              <w:t>М.В.Епифанов</w:t>
            </w:r>
            <w:proofErr w:type="spellEnd"/>
          </w:p>
        </w:tc>
      </w:tr>
      <w:tr w:rsidR="00495654" w:rsidRPr="00425B8D" w14:paraId="6E62E4AB" w14:textId="77777777" w:rsidTr="00A46E9A">
        <w:trPr>
          <w:jc w:val="center"/>
        </w:trPr>
        <w:tc>
          <w:tcPr>
            <w:tcW w:w="567" w:type="dxa"/>
            <w:vAlign w:val="center"/>
          </w:tcPr>
          <w:p w14:paraId="01A2FE66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3.</w:t>
            </w:r>
          </w:p>
        </w:tc>
        <w:tc>
          <w:tcPr>
            <w:tcW w:w="1701" w:type="dxa"/>
            <w:vAlign w:val="center"/>
          </w:tcPr>
          <w:p w14:paraId="6506429A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21</w:t>
            </w:r>
            <w:r w:rsidRPr="00425B8D">
              <w:rPr>
                <w:color w:val="000000" w:themeColor="text1" w:themeShade="80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14:paraId="3C360CF3" w14:textId="77777777" w:rsidR="00495654" w:rsidRPr="00425B8D" w:rsidRDefault="00495654" w:rsidP="00A46E9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Особенности ухода за больными хирургического профиля.</w:t>
            </w:r>
          </w:p>
        </w:tc>
        <w:tc>
          <w:tcPr>
            <w:tcW w:w="2393" w:type="dxa"/>
            <w:vAlign w:val="center"/>
          </w:tcPr>
          <w:p w14:paraId="009BA704" w14:textId="77777777" w:rsidR="00495654" w:rsidRPr="00425B8D" w:rsidRDefault="00495654" w:rsidP="00A46E9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 xml:space="preserve">Доцент </w:t>
            </w:r>
            <w:proofErr w:type="spellStart"/>
            <w:r w:rsidRPr="00425B8D">
              <w:rPr>
                <w:color w:val="000000" w:themeColor="text1" w:themeShade="80"/>
              </w:rPr>
              <w:t>М.В.Епифанов</w:t>
            </w:r>
            <w:proofErr w:type="spellEnd"/>
          </w:p>
        </w:tc>
      </w:tr>
    </w:tbl>
    <w:p w14:paraId="62EB785E" w14:textId="77777777" w:rsidR="00495654" w:rsidRDefault="00495654" w:rsidP="00495654">
      <w:pPr>
        <w:ind w:firstLine="0"/>
        <w:jc w:val="center"/>
      </w:pPr>
    </w:p>
    <w:p w14:paraId="7E75AA73" w14:textId="77777777" w:rsidR="00495654" w:rsidRDefault="00495654" w:rsidP="00495654">
      <w:pPr>
        <w:ind w:firstLine="0"/>
        <w:jc w:val="center"/>
      </w:pPr>
      <w:r>
        <w:t>Лекции читаются с 10.50 до 12.30</w:t>
      </w:r>
    </w:p>
    <w:p w14:paraId="03190B19" w14:textId="77777777" w:rsidR="00495654" w:rsidRPr="00454A82" w:rsidRDefault="00495654" w:rsidP="00495654">
      <w:pPr>
        <w:ind w:firstLine="0"/>
        <w:jc w:val="center"/>
      </w:pPr>
      <w:r>
        <w:t>ДИСТАНЦИОННО</w:t>
      </w:r>
    </w:p>
    <w:p w14:paraId="72CB615F" w14:textId="77777777" w:rsidR="00495654" w:rsidRPr="004A2A2C" w:rsidRDefault="00495654" w:rsidP="00495654">
      <w:pPr>
        <w:ind w:firstLine="0"/>
        <w:jc w:val="center"/>
        <w:rPr>
          <w:szCs w:val="28"/>
        </w:rPr>
      </w:pPr>
    </w:p>
    <w:p w14:paraId="62806581" w14:textId="11806482" w:rsidR="00DD530E" w:rsidRPr="00495654" w:rsidRDefault="00DD530E" w:rsidP="00495654">
      <w:pPr>
        <w:ind w:firstLine="0"/>
        <w:jc w:val="left"/>
      </w:pPr>
    </w:p>
    <w:sectPr w:rsidR="00DD530E" w:rsidRPr="00495654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9D"/>
    <w:rsid w:val="0004016B"/>
    <w:rsid w:val="00070CE8"/>
    <w:rsid w:val="00080285"/>
    <w:rsid w:val="00185AA0"/>
    <w:rsid w:val="001A7408"/>
    <w:rsid w:val="00201F6F"/>
    <w:rsid w:val="002F141D"/>
    <w:rsid w:val="003C12A5"/>
    <w:rsid w:val="003F41D8"/>
    <w:rsid w:val="00425B8D"/>
    <w:rsid w:val="004438A5"/>
    <w:rsid w:val="00454A82"/>
    <w:rsid w:val="00471F7B"/>
    <w:rsid w:val="0047289D"/>
    <w:rsid w:val="00495654"/>
    <w:rsid w:val="004A2A2C"/>
    <w:rsid w:val="004B0693"/>
    <w:rsid w:val="004C6638"/>
    <w:rsid w:val="0052262F"/>
    <w:rsid w:val="00572A37"/>
    <w:rsid w:val="005750EA"/>
    <w:rsid w:val="00603E8A"/>
    <w:rsid w:val="00607EAD"/>
    <w:rsid w:val="006C3D7B"/>
    <w:rsid w:val="006C7DE4"/>
    <w:rsid w:val="006D4233"/>
    <w:rsid w:val="006E6383"/>
    <w:rsid w:val="007365BF"/>
    <w:rsid w:val="00774CCA"/>
    <w:rsid w:val="007B6862"/>
    <w:rsid w:val="00802129"/>
    <w:rsid w:val="00852A92"/>
    <w:rsid w:val="00896ED1"/>
    <w:rsid w:val="008A1B38"/>
    <w:rsid w:val="008C5EEB"/>
    <w:rsid w:val="008E5927"/>
    <w:rsid w:val="00937F39"/>
    <w:rsid w:val="009E6FB0"/>
    <w:rsid w:val="00A15786"/>
    <w:rsid w:val="00A201E1"/>
    <w:rsid w:val="00A86621"/>
    <w:rsid w:val="00A9003E"/>
    <w:rsid w:val="00AA3AA3"/>
    <w:rsid w:val="00AF65B6"/>
    <w:rsid w:val="00B0157A"/>
    <w:rsid w:val="00BB639A"/>
    <w:rsid w:val="00CF2C99"/>
    <w:rsid w:val="00DD530E"/>
    <w:rsid w:val="00E2573E"/>
    <w:rsid w:val="00E27AB0"/>
    <w:rsid w:val="00E941E7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09E75"/>
  <w15:docId w15:val="{FF085904-8BE7-452D-BD44-F00F4D4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5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5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Петр Харитонский</cp:lastModifiedBy>
  <cp:revision>3</cp:revision>
  <cp:lastPrinted>2019-09-02T07:34:00Z</cp:lastPrinted>
  <dcterms:created xsi:type="dcterms:W3CDTF">2020-08-23T15:18:00Z</dcterms:created>
  <dcterms:modified xsi:type="dcterms:W3CDTF">2020-08-24T15:01:00Z</dcterms:modified>
</cp:coreProperties>
</file>