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E80C8" w14:textId="77777777" w:rsidR="00824007" w:rsidRPr="000F02C9" w:rsidRDefault="00824007" w:rsidP="00824007">
      <w:pPr>
        <w:jc w:val="center"/>
        <w:rPr>
          <w:sz w:val="28"/>
          <w:szCs w:val="28"/>
        </w:rPr>
      </w:pPr>
      <w:r w:rsidRPr="000F02C9">
        <w:rPr>
          <w:sz w:val="28"/>
          <w:szCs w:val="28"/>
        </w:rPr>
        <w:t>Расписание лекций по дисциплине «Общественное здоровье и здравоохранение»</w:t>
      </w:r>
    </w:p>
    <w:p w14:paraId="5E1F3EB6" w14:textId="77777777" w:rsidR="00824007" w:rsidRPr="000F02C9" w:rsidRDefault="00824007" w:rsidP="00824007">
      <w:pPr>
        <w:jc w:val="center"/>
        <w:rPr>
          <w:sz w:val="28"/>
          <w:szCs w:val="28"/>
        </w:rPr>
      </w:pPr>
      <w:r w:rsidRPr="000F02C9">
        <w:rPr>
          <w:sz w:val="28"/>
          <w:szCs w:val="28"/>
        </w:rPr>
        <w:t xml:space="preserve">на весенний семестр </w:t>
      </w:r>
      <w:r>
        <w:rPr>
          <w:sz w:val="28"/>
          <w:szCs w:val="28"/>
        </w:rPr>
        <w:t xml:space="preserve">2020 </w:t>
      </w:r>
      <w:r w:rsidRPr="000F02C9">
        <w:rPr>
          <w:sz w:val="28"/>
          <w:szCs w:val="28"/>
        </w:rPr>
        <w:t>/</w:t>
      </w:r>
      <w:r>
        <w:rPr>
          <w:sz w:val="28"/>
          <w:szCs w:val="28"/>
        </w:rPr>
        <w:t xml:space="preserve">2021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14:paraId="6FB5C5F3" w14:textId="77777777" w:rsidR="00824007" w:rsidRPr="000F02C9" w:rsidRDefault="00824007" w:rsidP="00824007">
      <w:pPr>
        <w:jc w:val="center"/>
        <w:rPr>
          <w:sz w:val="28"/>
          <w:szCs w:val="28"/>
        </w:rPr>
      </w:pPr>
      <w:r w:rsidRPr="000F02C9">
        <w:rPr>
          <w:sz w:val="28"/>
          <w:szCs w:val="28"/>
        </w:rPr>
        <w:t>5 курс (10 семестр) по направлению «Лечебное дело».</w:t>
      </w:r>
    </w:p>
    <w:p w14:paraId="2B77E275" w14:textId="77777777" w:rsidR="00824007" w:rsidRDefault="00824007" w:rsidP="00824007">
      <w:pPr>
        <w:jc w:val="center"/>
        <w:rPr>
          <w:sz w:val="24"/>
          <w:szCs w:val="24"/>
        </w:rPr>
      </w:pPr>
    </w:p>
    <w:tbl>
      <w:tblPr>
        <w:tblStyle w:val="a3"/>
        <w:tblW w:w="10168" w:type="dxa"/>
        <w:tblInd w:w="-823" w:type="dxa"/>
        <w:tblLook w:val="04A0" w:firstRow="1" w:lastRow="0" w:firstColumn="1" w:lastColumn="0" w:noHBand="0" w:noVBand="1"/>
      </w:tblPr>
      <w:tblGrid>
        <w:gridCol w:w="746"/>
        <w:gridCol w:w="1372"/>
        <w:gridCol w:w="958"/>
        <w:gridCol w:w="1922"/>
        <w:gridCol w:w="1973"/>
        <w:gridCol w:w="1693"/>
        <w:gridCol w:w="1504"/>
      </w:tblGrid>
      <w:tr w:rsidR="00824007" w14:paraId="33B900D7" w14:textId="77777777" w:rsidTr="009E049F">
        <w:trPr>
          <w:trHeight w:val="885"/>
        </w:trPr>
        <w:tc>
          <w:tcPr>
            <w:tcW w:w="746" w:type="dxa"/>
          </w:tcPr>
          <w:p w14:paraId="31375AA0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групп</w:t>
            </w:r>
          </w:p>
        </w:tc>
        <w:tc>
          <w:tcPr>
            <w:tcW w:w="1372" w:type="dxa"/>
          </w:tcPr>
          <w:p w14:paraId="339C87D7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958" w:type="dxa"/>
          </w:tcPr>
          <w:p w14:paraId="1714032C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1922" w:type="dxa"/>
          </w:tcPr>
          <w:p w14:paraId="75CA6E12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лекции</w:t>
            </w:r>
          </w:p>
        </w:tc>
        <w:tc>
          <w:tcPr>
            <w:tcW w:w="1973" w:type="dxa"/>
          </w:tcPr>
          <w:p w14:paraId="71EDA67E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693" w:type="dxa"/>
          </w:tcPr>
          <w:p w14:paraId="451916A6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</w:p>
          <w:p w14:paraId="6E86C747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504" w:type="dxa"/>
          </w:tcPr>
          <w:p w14:paraId="4397DAFD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</w:t>
            </w:r>
          </w:p>
        </w:tc>
      </w:tr>
      <w:tr w:rsidR="00824007" w14:paraId="1BAA89CA" w14:textId="77777777" w:rsidTr="009E049F">
        <w:trPr>
          <w:trHeight w:val="1786"/>
        </w:trPr>
        <w:tc>
          <w:tcPr>
            <w:tcW w:w="746" w:type="dxa"/>
          </w:tcPr>
          <w:p w14:paraId="5B620548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501-508</w:t>
            </w:r>
          </w:p>
        </w:tc>
        <w:tc>
          <w:tcPr>
            <w:tcW w:w="1372" w:type="dxa"/>
          </w:tcPr>
          <w:p w14:paraId="5A717871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11.02.2021</w:t>
            </w:r>
          </w:p>
          <w:p w14:paraId="4E26665C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13:45-15:25</w:t>
            </w:r>
          </w:p>
        </w:tc>
        <w:tc>
          <w:tcPr>
            <w:tcW w:w="958" w:type="dxa"/>
          </w:tcPr>
          <w:p w14:paraId="3231B30F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(2ч)</w:t>
            </w:r>
          </w:p>
        </w:tc>
        <w:tc>
          <w:tcPr>
            <w:tcW w:w="1922" w:type="dxa"/>
          </w:tcPr>
          <w:p w14:paraId="37AF25E9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 здоровье и здравоохранение как наука. Введение в предмет</w:t>
            </w:r>
          </w:p>
        </w:tc>
        <w:tc>
          <w:tcPr>
            <w:tcW w:w="1973" w:type="dxa"/>
          </w:tcPr>
          <w:p w14:paraId="554E1EDB" w14:textId="77777777" w:rsidR="00824007" w:rsidRPr="005A3A0A" w:rsidRDefault="00824007" w:rsidP="009E049F"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8F7F5"/>
              </w:rPr>
              <w:t xml:space="preserve">С использованием информационно-коммуникационных технологий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8F7F5"/>
              </w:rPr>
              <w:t>Microsoft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8F7F5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8F7F5"/>
              </w:rPr>
              <w:t>Teams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8F7F5"/>
              </w:rPr>
              <w:t xml:space="preserve"> </w:t>
            </w:r>
          </w:p>
        </w:tc>
        <w:tc>
          <w:tcPr>
            <w:tcW w:w="1693" w:type="dxa"/>
          </w:tcPr>
          <w:p w14:paraId="31028EC7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Акулин Игорь Михайлович</w:t>
            </w:r>
          </w:p>
        </w:tc>
        <w:tc>
          <w:tcPr>
            <w:tcW w:w="1504" w:type="dxa"/>
          </w:tcPr>
          <w:p w14:paraId="4A2C2C41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 медицинских наук</w:t>
            </w:r>
          </w:p>
        </w:tc>
      </w:tr>
      <w:tr w:rsidR="00824007" w14:paraId="11008D62" w14:textId="77777777" w:rsidTr="009E049F">
        <w:trPr>
          <w:trHeight w:val="290"/>
        </w:trPr>
        <w:tc>
          <w:tcPr>
            <w:tcW w:w="746" w:type="dxa"/>
          </w:tcPr>
          <w:p w14:paraId="7874CB7E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501-508</w:t>
            </w:r>
          </w:p>
        </w:tc>
        <w:tc>
          <w:tcPr>
            <w:tcW w:w="1372" w:type="dxa"/>
          </w:tcPr>
          <w:p w14:paraId="33AF9B0F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18.02.2021</w:t>
            </w:r>
          </w:p>
          <w:p w14:paraId="72DC52B5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13:45-15:25</w:t>
            </w:r>
          </w:p>
        </w:tc>
        <w:tc>
          <w:tcPr>
            <w:tcW w:w="958" w:type="dxa"/>
          </w:tcPr>
          <w:p w14:paraId="095DD5CE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(2ч)</w:t>
            </w:r>
          </w:p>
        </w:tc>
        <w:tc>
          <w:tcPr>
            <w:tcW w:w="1922" w:type="dxa"/>
          </w:tcPr>
          <w:p w14:paraId="6FDFF09D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Электронное здравоохранение</w:t>
            </w:r>
          </w:p>
        </w:tc>
        <w:tc>
          <w:tcPr>
            <w:tcW w:w="1973" w:type="dxa"/>
          </w:tcPr>
          <w:p w14:paraId="7D1E9A63" w14:textId="77777777" w:rsidR="00824007" w:rsidRPr="005A3A0A" w:rsidRDefault="00824007" w:rsidP="009E049F"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8F7F5"/>
              </w:rPr>
              <w:t xml:space="preserve">С использованием информационно-коммуникационных технологий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8F7F5"/>
              </w:rPr>
              <w:t>Microsoft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8F7F5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8F7F5"/>
              </w:rPr>
              <w:t>Teams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8F7F5"/>
              </w:rPr>
              <w:t xml:space="preserve"> </w:t>
            </w:r>
          </w:p>
        </w:tc>
        <w:tc>
          <w:tcPr>
            <w:tcW w:w="1693" w:type="dxa"/>
          </w:tcPr>
          <w:p w14:paraId="1A15C2C6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Чеснокова</w:t>
            </w:r>
            <w:proofErr w:type="spellEnd"/>
            <w:r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504" w:type="dxa"/>
          </w:tcPr>
          <w:p w14:paraId="4FDDF4AE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медицинских наук</w:t>
            </w:r>
          </w:p>
        </w:tc>
      </w:tr>
      <w:tr w:rsidR="00824007" w14:paraId="2727FFA3" w14:textId="77777777" w:rsidTr="009E049F">
        <w:trPr>
          <w:trHeight w:val="305"/>
        </w:trPr>
        <w:tc>
          <w:tcPr>
            <w:tcW w:w="746" w:type="dxa"/>
          </w:tcPr>
          <w:p w14:paraId="5D3C97BB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501-508</w:t>
            </w:r>
          </w:p>
        </w:tc>
        <w:tc>
          <w:tcPr>
            <w:tcW w:w="1372" w:type="dxa"/>
          </w:tcPr>
          <w:p w14:paraId="7895C46F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25.02.2021</w:t>
            </w:r>
          </w:p>
          <w:p w14:paraId="249DDEEC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13:45-15:25</w:t>
            </w:r>
          </w:p>
        </w:tc>
        <w:tc>
          <w:tcPr>
            <w:tcW w:w="958" w:type="dxa"/>
          </w:tcPr>
          <w:p w14:paraId="577DBC4E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(2ч)</w:t>
            </w:r>
          </w:p>
        </w:tc>
        <w:tc>
          <w:tcPr>
            <w:tcW w:w="1922" w:type="dxa"/>
          </w:tcPr>
          <w:p w14:paraId="0DADDB80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амбулаторно- поликлинической помощи</w:t>
            </w:r>
          </w:p>
        </w:tc>
        <w:tc>
          <w:tcPr>
            <w:tcW w:w="1973" w:type="dxa"/>
          </w:tcPr>
          <w:p w14:paraId="61CA64D6" w14:textId="77777777" w:rsidR="00824007" w:rsidRPr="005A3A0A" w:rsidRDefault="00824007" w:rsidP="009E049F"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8F7F5"/>
              </w:rPr>
              <w:t xml:space="preserve">С использованием информационно-коммуникационных технологий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8F7F5"/>
              </w:rPr>
              <w:t>Microsoft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8F7F5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8F7F5"/>
              </w:rPr>
              <w:t>Teams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8F7F5"/>
              </w:rPr>
              <w:t xml:space="preserve"> </w:t>
            </w:r>
          </w:p>
        </w:tc>
        <w:tc>
          <w:tcPr>
            <w:tcW w:w="1693" w:type="dxa"/>
          </w:tcPr>
          <w:p w14:paraId="2C8B4D72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Балохина</w:t>
            </w:r>
            <w:proofErr w:type="spellEnd"/>
            <w:r>
              <w:rPr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504" w:type="dxa"/>
          </w:tcPr>
          <w:p w14:paraId="7726D0DF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 медицинских наук</w:t>
            </w:r>
          </w:p>
        </w:tc>
      </w:tr>
      <w:tr w:rsidR="00824007" w14:paraId="4E5865F5" w14:textId="77777777" w:rsidTr="009E049F">
        <w:trPr>
          <w:trHeight w:val="290"/>
        </w:trPr>
        <w:tc>
          <w:tcPr>
            <w:tcW w:w="746" w:type="dxa"/>
          </w:tcPr>
          <w:p w14:paraId="4486D72C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501-508</w:t>
            </w:r>
          </w:p>
        </w:tc>
        <w:tc>
          <w:tcPr>
            <w:tcW w:w="1372" w:type="dxa"/>
          </w:tcPr>
          <w:p w14:paraId="03F98D5A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04.03.2021</w:t>
            </w:r>
          </w:p>
          <w:p w14:paraId="17B06B6C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13:45-15:25</w:t>
            </w:r>
          </w:p>
        </w:tc>
        <w:tc>
          <w:tcPr>
            <w:tcW w:w="958" w:type="dxa"/>
          </w:tcPr>
          <w:p w14:paraId="6615CAC6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(2ч)</w:t>
            </w:r>
          </w:p>
        </w:tc>
        <w:tc>
          <w:tcPr>
            <w:tcW w:w="1922" w:type="dxa"/>
          </w:tcPr>
          <w:p w14:paraId="6D110523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 общественном здоровье и факторах риска. Основные направления профилактики.</w:t>
            </w:r>
          </w:p>
        </w:tc>
        <w:tc>
          <w:tcPr>
            <w:tcW w:w="1973" w:type="dxa"/>
          </w:tcPr>
          <w:p w14:paraId="40FF0F8B" w14:textId="77777777" w:rsidR="00824007" w:rsidRPr="005A3A0A" w:rsidRDefault="00824007" w:rsidP="009E049F"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8F7F5"/>
              </w:rPr>
              <w:t xml:space="preserve">С использованием информационно-коммуникационных технологий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8F7F5"/>
              </w:rPr>
              <w:t>Microsoft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8F7F5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8F7F5"/>
              </w:rPr>
              <w:t>Teams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8F7F5"/>
              </w:rPr>
              <w:t xml:space="preserve"> </w:t>
            </w:r>
          </w:p>
        </w:tc>
        <w:tc>
          <w:tcPr>
            <w:tcW w:w="1693" w:type="dxa"/>
          </w:tcPr>
          <w:p w14:paraId="14041CD8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Ольга Васильевна</w:t>
            </w:r>
          </w:p>
        </w:tc>
        <w:tc>
          <w:tcPr>
            <w:tcW w:w="1504" w:type="dxa"/>
          </w:tcPr>
          <w:p w14:paraId="7CD339AC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 медицинских наук</w:t>
            </w:r>
          </w:p>
        </w:tc>
      </w:tr>
      <w:tr w:rsidR="00824007" w14:paraId="05B177DC" w14:textId="77777777" w:rsidTr="009E049F">
        <w:trPr>
          <w:trHeight w:val="290"/>
        </w:trPr>
        <w:tc>
          <w:tcPr>
            <w:tcW w:w="746" w:type="dxa"/>
          </w:tcPr>
          <w:p w14:paraId="304C4631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501-508</w:t>
            </w:r>
          </w:p>
        </w:tc>
        <w:tc>
          <w:tcPr>
            <w:tcW w:w="1372" w:type="dxa"/>
          </w:tcPr>
          <w:p w14:paraId="792D85A3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11.03.2021</w:t>
            </w:r>
          </w:p>
          <w:p w14:paraId="626CB520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13:45-15:25</w:t>
            </w:r>
          </w:p>
        </w:tc>
        <w:tc>
          <w:tcPr>
            <w:tcW w:w="958" w:type="dxa"/>
          </w:tcPr>
          <w:p w14:paraId="7F6D70A7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(2ч)</w:t>
            </w:r>
          </w:p>
        </w:tc>
        <w:tc>
          <w:tcPr>
            <w:tcW w:w="1922" w:type="dxa"/>
          </w:tcPr>
          <w:p w14:paraId="2487A351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Лицензирование медицинской деятельности</w:t>
            </w:r>
          </w:p>
        </w:tc>
        <w:tc>
          <w:tcPr>
            <w:tcW w:w="1973" w:type="dxa"/>
          </w:tcPr>
          <w:p w14:paraId="02911C97" w14:textId="77777777" w:rsidR="00824007" w:rsidRPr="005A3A0A" w:rsidRDefault="00824007" w:rsidP="009E049F"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8F7F5"/>
              </w:rPr>
              <w:t xml:space="preserve">С использованием информационно-коммуникационных технологий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8F7F5"/>
              </w:rPr>
              <w:t>Microsoft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8F7F5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8F7F5"/>
              </w:rPr>
              <w:t>Teams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8F7F5"/>
              </w:rPr>
              <w:t xml:space="preserve"> </w:t>
            </w:r>
          </w:p>
        </w:tc>
        <w:tc>
          <w:tcPr>
            <w:tcW w:w="1693" w:type="dxa"/>
          </w:tcPr>
          <w:p w14:paraId="14028F3F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Махова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504" w:type="dxa"/>
          </w:tcPr>
          <w:p w14:paraId="413E14D1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медицинских наук</w:t>
            </w:r>
          </w:p>
        </w:tc>
      </w:tr>
      <w:tr w:rsidR="00824007" w14:paraId="35448AB9" w14:textId="77777777" w:rsidTr="009E049F">
        <w:trPr>
          <w:trHeight w:val="290"/>
        </w:trPr>
        <w:tc>
          <w:tcPr>
            <w:tcW w:w="746" w:type="dxa"/>
          </w:tcPr>
          <w:p w14:paraId="044FF5E9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501-508</w:t>
            </w:r>
          </w:p>
        </w:tc>
        <w:tc>
          <w:tcPr>
            <w:tcW w:w="1372" w:type="dxa"/>
          </w:tcPr>
          <w:p w14:paraId="0A99ADF6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18.03.2021 </w:t>
            </w:r>
          </w:p>
          <w:p w14:paraId="44B36054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13:45-15:25</w:t>
            </w:r>
          </w:p>
        </w:tc>
        <w:tc>
          <w:tcPr>
            <w:tcW w:w="958" w:type="dxa"/>
          </w:tcPr>
          <w:p w14:paraId="30834591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(2ч)</w:t>
            </w:r>
          </w:p>
        </w:tc>
        <w:tc>
          <w:tcPr>
            <w:tcW w:w="1922" w:type="dxa"/>
          </w:tcPr>
          <w:p w14:paraId="3710975B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контроль качества и безопасности медицинской деятельности.</w:t>
            </w:r>
          </w:p>
        </w:tc>
        <w:tc>
          <w:tcPr>
            <w:tcW w:w="1973" w:type="dxa"/>
          </w:tcPr>
          <w:p w14:paraId="128B4312" w14:textId="77777777" w:rsidR="00824007" w:rsidRPr="005A3A0A" w:rsidRDefault="00824007" w:rsidP="009E049F"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8F7F5"/>
              </w:rPr>
              <w:t xml:space="preserve">С использованием информационно-коммуникационных технологий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8F7F5"/>
              </w:rPr>
              <w:t>Microsoft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8F7F5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8F7F5"/>
              </w:rPr>
              <w:t>Teams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8F7F5"/>
              </w:rPr>
              <w:t xml:space="preserve"> </w:t>
            </w:r>
          </w:p>
        </w:tc>
        <w:tc>
          <w:tcPr>
            <w:tcW w:w="1693" w:type="dxa"/>
          </w:tcPr>
          <w:p w14:paraId="0398C82F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Махова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504" w:type="dxa"/>
          </w:tcPr>
          <w:p w14:paraId="174460DC" w14:textId="77777777" w:rsidR="00824007" w:rsidRDefault="00824007" w:rsidP="009E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медицинских наук</w:t>
            </w:r>
          </w:p>
        </w:tc>
      </w:tr>
    </w:tbl>
    <w:p w14:paraId="218ABAE5" w14:textId="77777777" w:rsidR="00824007" w:rsidRPr="00391910" w:rsidRDefault="00824007" w:rsidP="00824007">
      <w:pPr>
        <w:jc w:val="center"/>
        <w:rPr>
          <w:sz w:val="24"/>
          <w:szCs w:val="24"/>
        </w:rPr>
      </w:pPr>
    </w:p>
    <w:p w14:paraId="564BD5F4" w14:textId="365BCFFA" w:rsidR="009950A7" w:rsidRDefault="009950A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page"/>
      </w:r>
    </w:p>
    <w:p w14:paraId="5966F0E3" w14:textId="77777777" w:rsidR="009950A7" w:rsidRPr="009950A7" w:rsidRDefault="009950A7" w:rsidP="009950A7">
      <w:pPr>
        <w:spacing w:after="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9950A7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 xml:space="preserve">Расписание практических занятий по дисциплине «Общественное здоровье и здравоохранение. Экономика здравоохранения» </w:t>
      </w:r>
    </w:p>
    <w:p w14:paraId="5D34193E" w14:textId="77777777" w:rsidR="009950A7" w:rsidRPr="009950A7" w:rsidRDefault="009950A7" w:rsidP="009950A7">
      <w:pPr>
        <w:spacing w:after="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9950A7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на весенний семестр 2020/2021 </w:t>
      </w:r>
      <w:proofErr w:type="spellStart"/>
      <w:r w:rsidRPr="009950A7">
        <w:rPr>
          <w:rFonts w:ascii="Calibri" w:eastAsia="Times New Roman" w:hAnsi="Calibri" w:cs="Times New Roman"/>
          <w:b/>
          <w:sz w:val="28"/>
          <w:szCs w:val="28"/>
          <w:lang w:eastAsia="ru-RU"/>
        </w:rPr>
        <w:t>уч.г</w:t>
      </w:r>
      <w:proofErr w:type="spellEnd"/>
      <w:r w:rsidRPr="009950A7">
        <w:rPr>
          <w:rFonts w:ascii="Calibri" w:eastAsia="Times New Roman" w:hAnsi="Calibri" w:cs="Times New Roman"/>
          <w:b/>
          <w:sz w:val="28"/>
          <w:szCs w:val="28"/>
          <w:lang w:eastAsia="ru-RU"/>
        </w:rPr>
        <w:t>.</w:t>
      </w:r>
    </w:p>
    <w:p w14:paraId="32B94521" w14:textId="77777777" w:rsidR="009950A7" w:rsidRPr="009950A7" w:rsidRDefault="009950A7" w:rsidP="009950A7">
      <w:pPr>
        <w:spacing w:after="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9950A7">
        <w:rPr>
          <w:rFonts w:ascii="Calibri" w:eastAsia="Times New Roman" w:hAnsi="Calibri" w:cs="Times New Roman"/>
          <w:b/>
          <w:sz w:val="28"/>
          <w:szCs w:val="28"/>
          <w:lang w:eastAsia="ru-RU"/>
        </w:rPr>
        <w:t>5 курс (10 семестр) по направлению «Лечебное дело»</w:t>
      </w:r>
    </w:p>
    <w:tbl>
      <w:tblPr>
        <w:tblW w:w="11015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034"/>
        <w:gridCol w:w="2793"/>
        <w:gridCol w:w="2410"/>
        <w:gridCol w:w="1701"/>
        <w:gridCol w:w="1701"/>
      </w:tblGrid>
      <w:tr w:rsidR="009950A7" w:rsidRPr="009950A7" w14:paraId="423C3E2C" w14:textId="77777777" w:rsidTr="00524625">
        <w:tc>
          <w:tcPr>
            <w:tcW w:w="1376" w:type="dxa"/>
          </w:tcPr>
          <w:p w14:paraId="089DC228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 xml:space="preserve">Дата </w:t>
            </w:r>
            <w:proofErr w:type="spellStart"/>
            <w:r w:rsidRPr="009950A7">
              <w:rPr>
                <w:rFonts w:ascii="Calibri" w:eastAsia="Times New Roman" w:hAnsi="Calibri" w:cs="Times New Roman"/>
                <w:lang w:eastAsia="ru-RU"/>
              </w:rPr>
              <w:t>прове-дения</w:t>
            </w:r>
            <w:proofErr w:type="spellEnd"/>
          </w:p>
        </w:tc>
        <w:tc>
          <w:tcPr>
            <w:tcW w:w="1034" w:type="dxa"/>
          </w:tcPr>
          <w:p w14:paraId="272E30BB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Форма занятия</w:t>
            </w:r>
          </w:p>
        </w:tc>
        <w:tc>
          <w:tcPr>
            <w:tcW w:w="2793" w:type="dxa"/>
          </w:tcPr>
          <w:p w14:paraId="32103241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Тема практического занятия/семинара</w:t>
            </w:r>
          </w:p>
        </w:tc>
        <w:tc>
          <w:tcPr>
            <w:tcW w:w="2410" w:type="dxa"/>
          </w:tcPr>
          <w:p w14:paraId="3264A38F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Место проведения занятий</w:t>
            </w:r>
          </w:p>
        </w:tc>
        <w:tc>
          <w:tcPr>
            <w:tcW w:w="1701" w:type="dxa"/>
          </w:tcPr>
          <w:p w14:paraId="59E3646A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 xml:space="preserve">Преподаватель </w:t>
            </w:r>
          </w:p>
          <w:p w14:paraId="03900A95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ФИО</w:t>
            </w:r>
          </w:p>
        </w:tc>
        <w:tc>
          <w:tcPr>
            <w:tcW w:w="1701" w:type="dxa"/>
          </w:tcPr>
          <w:p w14:paraId="47F2A1F6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№ групп</w:t>
            </w:r>
          </w:p>
        </w:tc>
      </w:tr>
      <w:tr w:rsidR="009950A7" w:rsidRPr="009950A7" w14:paraId="76FB28B4" w14:textId="77777777" w:rsidTr="00524625">
        <w:trPr>
          <w:trHeight w:val="758"/>
        </w:trPr>
        <w:tc>
          <w:tcPr>
            <w:tcW w:w="1376" w:type="dxa"/>
            <w:vMerge w:val="restart"/>
          </w:tcPr>
          <w:p w14:paraId="1C29F5BA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09.04.2021</w:t>
            </w:r>
          </w:p>
          <w:p w14:paraId="10C4AEF3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13:45-17:05</w:t>
            </w:r>
          </w:p>
        </w:tc>
        <w:tc>
          <w:tcPr>
            <w:tcW w:w="1034" w:type="dxa"/>
            <w:vMerge w:val="restart"/>
          </w:tcPr>
          <w:p w14:paraId="6478539A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Практическое занятие</w:t>
            </w:r>
          </w:p>
          <w:p w14:paraId="772C250A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(4ч)</w:t>
            </w:r>
          </w:p>
        </w:tc>
        <w:tc>
          <w:tcPr>
            <w:tcW w:w="2793" w:type="dxa"/>
            <w:vMerge w:val="restart"/>
          </w:tcPr>
          <w:p w14:paraId="7395F8A0" w14:textId="77777777" w:rsidR="009950A7" w:rsidRPr="009950A7" w:rsidRDefault="009950A7" w:rsidP="009950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0A7">
              <w:rPr>
                <w:rFonts w:ascii="Times New Roman" w:eastAsia="Times New Roman" w:hAnsi="Times New Roman" w:cs="Times New Roman"/>
                <w:lang w:eastAsia="ru-RU"/>
              </w:rPr>
              <w:t>. «Общественное здоровье и здравоохранение» как дисциплина. Методология изучения общественного здоровья и деятельности системы здравоохранения.</w:t>
            </w:r>
          </w:p>
          <w:p w14:paraId="5B70060A" w14:textId="77777777" w:rsidR="009950A7" w:rsidRPr="009950A7" w:rsidRDefault="009950A7" w:rsidP="009950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0A7">
              <w:rPr>
                <w:rFonts w:ascii="Times New Roman" w:eastAsia="Times New Roman" w:hAnsi="Times New Roman" w:cs="Times New Roman"/>
                <w:lang w:eastAsia="ru-RU"/>
              </w:rPr>
              <w:t xml:space="preserve">Этапы научного исследования </w:t>
            </w:r>
          </w:p>
        </w:tc>
        <w:tc>
          <w:tcPr>
            <w:tcW w:w="2410" w:type="dxa"/>
          </w:tcPr>
          <w:p w14:paraId="73A48778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 xml:space="preserve">С использованием информационно-коммуникационных технологий </w:t>
            </w:r>
            <w:proofErr w:type="spellStart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>Microsoft</w:t>
            </w:r>
            <w:proofErr w:type="spellEnd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 xml:space="preserve"> </w:t>
            </w:r>
            <w:proofErr w:type="spellStart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>Teams</w:t>
            </w:r>
            <w:proofErr w:type="spellEnd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09EDFEA2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Добрецова Елена Александровна</w:t>
            </w:r>
          </w:p>
        </w:tc>
        <w:tc>
          <w:tcPr>
            <w:tcW w:w="1701" w:type="dxa"/>
          </w:tcPr>
          <w:p w14:paraId="0A4E4008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501-502</w:t>
            </w:r>
          </w:p>
        </w:tc>
      </w:tr>
      <w:tr w:rsidR="009950A7" w:rsidRPr="009950A7" w14:paraId="61B9ED6E" w14:textId="77777777" w:rsidTr="00524625">
        <w:trPr>
          <w:trHeight w:val="757"/>
        </w:trPr>
        <w:tc>
          <w:tcPr>
            <w:tcW w:w="1376" w:type="dxa"/>
            <w:vMerge/>
          </w:tcPr>
          <w:p w14:paraId="1C556B44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4" w:type="dxa"/>
            <w:vMerge/>
          </w:tcPr>
          <w:p w14:paraId="1400DC82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93" w:type="dxa"/>
            <w:vMerge/>
          </w:tcPr>
          <w:p w14:paraId="001821AD" w14:textId="77777777" w:rsidR="009950A7" w:rsidRPr="009950A7" w:rsidRDefault="009950A7" w:rsidP="009950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38D09109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 xml:space="preserve">С использованием информационно-коммуникационных технологий </w:t>
            </w:r>
            <w:proofErr w:type="spellStart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>Microsoft</w:t>
            </w:r>
            <w:proofErr w:type="spellEnd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 xml:space="preserve"> </w:t>
            </w:r>
            <w:proofErr w:type="spellStart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>Teams</w:t>
            </w:r>
            <w:proofErr w:type="spellEnd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3458E009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Нам Ирина</w:t>
            </w:r>
          </w:p>
        </w:tc>
        <w:tc>
          <w:tcPr>
            <w:tcW w:w="1701" w:type="dxa"/>
          </w:tcPr>
          <w:p w14:paraId="5097919C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503-508</w:t>
            </w:r>
          </w:p>
        </w:tc>
      </w:tr>
      <w:tr w:rsidR="009950A7" w:rsidRPr="009950A7" w14:paraId="2550EFF0" w14:textId="77777777" w:rsidTr="00524625">
        <w:trPr>
          <w:trHeight w:val="1268"/>
        </w:trPr>
        <w:tc>
          <w:tcPr>
            <w:tcW w:w="1376" w:type="dxa"/>
            <w:vMerge w:val="restart"/>
          </w:tcPr>
          <w:p w14:paraId="34D6740C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16.04.2021</w:t>
            </w:r>
          </w:p>
          <w:p w14:paraId="222EB718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13:45-17:05</w:t>
            </w:r>
          </w:p>
        </w:tc>
        <w:tc>
          <w:tcPr>
            <w:tcW w:w="1034" w:type="dxa"/>
            <w:vMerge w:val="restart"/>
          </w:tcPr>
          <w:p w14:paraId="7532D92D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Практическое занятие</w:t>
            </w:r>
          </w:p>
          <w:p w14:paraId="3AC27BCC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(4ч)</w:t>
            </w:r>
          </w:p>
        </w:tc>
        <w:tc>
          <w:tcPr>
            <w:tcW w:w="2793" w:type="dxa"/>
            <w:vMerge w:val="restart"/>
          </w:tcPr>
          <w:p w14:paraId="5214230A" w14:textId="77777777" w:rsidR="009950A7" w:rsidRPr="009950A7" w:rsidRDefault="009950A7" w:rsidP="009950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0A7">
              <w:rPr>
                <w:rFonts w:ascii="Times New Roman" w:eastAsia="Times New Roman" w:hAnsi="Times New Roman" w:cs="Times New Roman"/>
                <w:lang w:eastAsia="ru-RU"/>
              </w:rPr>
              <w:t>Статистические показатели  (экстенсивные, интенсивные). Методы стандартизации. Показатели динамического ряда</w:t>
            </w:r>
          </w:p>
        </w:tc>
        <w:tc>
          <w:tcPr>
            <w:tcW w:w="2410" w:type="dxa"/>
          </w:tcPr>
          <w:p w14:paraId="69911FFB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 xml:space="preserve">С использованием информационно-коммуникационных технологий </w:t>
            </w:r>
            <w:proofErr w:type="spellStart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>Microsoft</w:t>
            </w:r>
            <w:proofErr w:type="spellEnd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 xml:space="preserve"> </w:t>
            </w:r>
            <w:proofErr w:type="spellStart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>Teams</w:t>
            </w:r>
            <w:proofErr w:type="spellEnd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7F84C8DB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Добрецова Елена Александровна</w:t>
            </w:r>
          </w:p>
        </w:tc>
        <w:tc>
          <w:tcPr>
            <w:tcW w:w="1701" w:type="dxa"/>
          </w:tcPr>
          <w:p w14:paraId="241A703F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501-502</w:t>
            </w:r>
          </w:p>
        </w:tc>
      </w:tr>
      <w:tr w:rsidR="009950A7" w:rsidRPr="009950A7" w14:paraId="5522DFBC" w14:textId="77777777" w:rsidTr="00524625">
        <w:trPr>
          <w:trHeight w:val="507"/>
        </w:trPr>
        <w:tc>
          <w:tcPr>
            <w:tcW w:w="1376" w:type="dxa"/>
            <w:vMerge/>
          </w:tcPr>
          <w:p w14:paraId="2D1195DE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4" w:type="dxa"/>
            <w:vMerge/>
          </w:tcPr>
          <w:p w14:paraId="16AF2AA9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93" w:type="dxa"/>
            <w:vMerge/>
          </w:tcPr>
          <w:p w14:paraId="59045409" w14:textId="77777777" w:rsidR="009950A7" w:rsidRPr="009950A7" w:rsidRDefault="009950A7" w:rsidP="009950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1618B16B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 xml:space="preserve">С использованием информационно-коммуникационных технологий </w:t>
            </w:r>
            <w:proofErr w:type="spellStart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>Microsoft</w:t>
            </w:r>
            <w:proofErr w:type="spellEnd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 xml:space="preserve"> </w:t>
            </w:r>
            <w:proofErr w:type="spellStart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>Teams</w:t>
            </w:r>
            <w:proofErr w:type="spellEnd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4C5B08AC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Нам Ирина</w:t>
            </w:r>
          </w:p>
        </w:tc>
        <w:tc>
          <w:tcPr>
            <w:tcW w:w="1701" w:type="dxa"/>
          </w:tcPr>
          <w:p w14:paraId="5B688E2B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503-508</w:t>
            </w:r>
          </w:p>
        </w:tc>
      </w:tr>
      <w:tr w:rsidR="009950A7" w:rsidRPr="009950A7" w14:paraId="252225F1" w14:textId="77777777" w:rsidTr="00524625">
        <w:trPr>
          <w:trHeight w:val="1268"/>
        </w:trPr>
        <w:tc>
          <w:tcPr>
            <w:tcW w:w="1376" w:type="dxa"/>
            <w:vMerge w:val="restart"/>
          </w:tcPr>
          <w:p w14:paraId="35EE2084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23.04.2021</w:t>
            </w:r>
          </w:p>
          <w:p w14:paraId="0B622D0A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13:45-17:05</w:t>
            </w:r>
          </w:p>
        </w:tc>
        <w:tc>
          <w:tcPr>
            <w:tcW w:w="1034" w:type="dxa"/>
            <w:vMerge w:val="restart"/>
          </w:tcPr>
          <w:p w14:paraId="50669E3E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Практическое занятие</w:t>
            </w:r>
          </w:p>
          <w:p w14:paraId="0BD1808D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(4ч)</w:t>
            </w:r>
          </w:p>
        </w:tc>
        <w:tc>
          <w:tcPr>
            <w:tcW w:w="2793" w:type="dxa"/>
            <w:vMerge w:val="restart"/>
          </w:tcPr>
          <w:p w14:paraId="7F3D5465" w14:textId="77777777" w:rsidR="009950A7" w:rsidRPr="009950A7" w:rsidRDefault="009950A7" w:rsidP="009950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0A7">
              <w:rPr>
                <w:rFonts w:ascii="Times New Roman" w:eastAsia="Times New Roman" w:hAnsi="Times New Roman" w:cs="Times New Roman"/>
                <w:lang w:eastAsia="ru-RU"/>
              </w:rPr>
              <w:t>Вариационный ряд. Показатели вариационного ряда.</w:t>
            </w:r>
          </w:p>
          <w:p w14:paraId="6EDBA937" w14:textId="77777777" w:rsidR="009950A7" w:rsidRPr="009950A7" w:rsidRDefault="009950A7" w:rsidP="009950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0A7">
              <w:rPr>
                <w:rFonts w:ascii="Times New Roman" w:eastAsia="Times New Roman" w:hAnsi="Times New Roman" w:cs="Times New Roman"/>
                <w:lang w:eastAsia="ru-RU"/>
              </w:rPr>
              <w:t>Достоверность разности 2-х величин (показателей).</w:t>
            </w:r>
          </w:p>
          <w:p w14:paraId="7BF78D00" w14:textId="77777777" w:rsidR="009950A7" w:rsidRPr="009950A7" w:rsidRDefault="009950A7" w:rsidP="009950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0A7">
              <w:rPr>
                <w:rFonts w:ascii="Times New Roman" w:eastAsia="Times New Roman" w:hAnsi="Times New Roman" w:cs="Times New Roman"/>
                <w:lang w:eastAsia="ru-RU"/>
              </w:rPr>
              <w:t>Корреляционный анализ.</w:t>
            </w:r>
          </w:p>
        </w:tc>
        <w:tc>
          <w:tcPr>
            <w:tcW w:w="2410" w:type="dxa"/>
          </w:tcPr>
          <w:p w14:paraId="62E93A1A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 xml:space="preserve">С использованием информационно-коммуникационных технологий </w:t>
            </w:r>
            <w:proofErr w:type="spellStart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>Microsoft</w:t>
            </w:r>
            <w:proofErr w:type="spellEnd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 xml:space="preserve"> </w:t>
            </w:r>
            <w:proofErr w:type="spellStart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>Teams</w:t>
            </w:r>
            <w:proofErr w:type="spellEnd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2866D016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Добрецова Елена Александровна</w:t>
            </w:r>
          </w:p>
        </w:tc>
        <w:tc>
          <w:tcPr>
            <w:tcW w:w="1701" w:type="dxa"/>
          </w:tcPr>
          <w:p w14:paraId="0B49B144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501-502</w:t>
            </w:r>
          </w:p>
        </w:tc>
      </w:tr>
      <w:tr w:rsidR="009950A7" w:rsidRPr="009950A7" w14:paraId="6CBC15B6" w14:textId="77777777" w:rsidTr="00524625">
        <w:trPr>
          <w:trHeight w:val="697"/>
        </w:trPr>
        <w:tc>
          <w:tcPr>
            <w:tcW w:w="1376" w:type="dxa"/>
            <w:vMerge/>
          </w:tcPr>
          <w:p w14:paraId="2A1656C9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4" w:type="dxa"/>
            <w:vMerge/>
          </w:tcPr>
          <w:p w14:paraId="360C1464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93" w:type="dxa"/>
            <w:vMerge/>
          </w:tcPr>
          <w:p w14:paraId="08772316" w14:textId="77777777" w:rsidR="009950A7" w:rsidRPr="009950A7" w:rsidRDefault="009950A7" w:rsidP="009950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5D89C5E7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 xml:space="preserve">С использованием информационно-коммуникационных технологий </w:t>
            </w:r>
            <w:proofErr w:type="spellStart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>Microsoft</w:t>
            </w:r>
            <w:proofErr w:type="spellEnd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 xml:space="preserve"> </w:t>
            </w:r>
            <w:proofErr w:type="spellStart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>Teams</w:t>
            </w:r>
            <w:proofErr w:type="spellEnd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097A10A1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Нам Ирина</w:t>
            </w:r>
          </w:p>
        </w:tc>
        <w:tc>
          <w:tcPr>
            <w:tcW w:w="1701" w:type="dxa"/>
          </w:tcPr>
          <w:p w14:paraId="2ADC9E92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503-508</w:t>
            </w:r>
          </w:p>
        </w:tc>
      </w:tr>
      <w:tr w:rsidR="009950A7" w:rsidRPr="009950A7" w14:paraId="2D147202" w14:textId="77777777" w:rsidTr="00524625">
        <w:trPr>
          <w:trHeight w:val="1268"/>
        </w:trPr>
        <w:tc>
          <w:tcPr>
            <w:tcW w:w="1376" w:type="dxa"/>
            <w:vMerge w:val="restart"/>
          </w:tcPr>
          <w:p w14:paraId="0699DCAF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30.04.2021</w:t>
            </w:r>
          </w:p>
          <w:p w14:paraId="57B3D8E6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13:45-15.25</w:t>
            </w:r>
          </w:p>
        </w:tc>
        <w:tc>
          <w:tcPr>
            <w:tcW w:w="1034" w:type="dxa"/>
            <w:vMerge w:val="restart"/>
          </w:tcPr>
          <w:p w14:paraId="2994D9A8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Практическое занятие</w:t>
            </w:r>
          </w:p>
          <w:p w14:paraId="4E6EBD4D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(2ч)</w:t>
            </w:r>
          </w:p>
        </w:tc>
        <w:tc>
          <w:tcPr>
            <w:tcW w:w="2793" w:type="dxa"/>
            <w:vMerge w:val="restart"/>
          </w:tcPr>
          <w:p w14:paraId="09610074" w14:textId="77777777" w:rsidR="009950A7" w:rsidRPr="009950A7" w:rsidRDefault="009950A7" w:rsidP="009950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0A7">
              <w:rPr>
                <w:rFonts w:ascii="Times New Roman" w:eastAsia="Times New Roman" w:hAnsi="Times New Roman" w:cs="Times New Roman"/>
                <w:lang w:eastAsia="ru-RU"/>
              </w:rPr>
              <w:t>Область применения статистических показателей. Демографические показатели. Показатели здоровья населения. Методы изучения здоровья населения.</w:t>
            </w:r>
          </w:p>
          <w:p w14:paraId="695B0E92" w14:textId="77777777" w:rsidR="009950A7" w:rsidRPr="009950A7" w:rsidRDefault="009950A7" w:rsidP="009950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654AEC3A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 xml:space="preserve">С использованием информационно-коммуникационных технологий </w:t>
            </w:r>
            <w:proofErr w:type="spellStart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>Microsoft</w:t>
            </w:r>
            <w:proofErr w:type="spellEnd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 xml:space="preserve"> </w:t>
            </w:r>
            <w:proofErr w:type="spellStart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>Teams</w:t>
            </w:r>
            <w:proofErr w:type="spellEnd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06554A36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Добрецова Елена Александровна</w:t>
            </w:r>
          </w:p>
        </w:tc>
        <w:tc>
          <w:tcPr>
            <w:tcW w:w="1701" w:type="dxa"/>
          </w:tcPr>
          <w:p w14:paraId="110CA4A1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501-502</w:t>
            </w:r>
          </w:p>
        </w:tc>
      </w:tr>
      <w:tr w:rsidR="009950A7" w:rsidRPr="009950A7" w14:paraId="2D66715D" w14:textId="77777777" w:rsidTr="00524625">
        <w:trPr>
          <w:trHeight w:val="818"/>
        </w:trPr>
        <w:tc>
          <w:tcPr>
            <w:tcW w:w="1376" w:type="dxa"/>
            <w:vMerge/>
          </w:tcPr>
          <w:p w14:paraId="04666F14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4" w:type="dxa"/>
            <w:vMerge/>
          </w:tcPr>
          <w:p w14:paraId="68BFF627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93" w:type="dxa"/>
            <w:vMerge/>
          </w:tcPr>
          <w:p w14:paraId="27533699" w14:textId="77777777" w:rsidR="009950A7" w:rsidRPr="009950A7" w:rsidRDefault="009950A7" w:rsidP="009950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3E624BCC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 xml:space="preserve">С использованием информационно-коммуникационных технологий </w:t>
            </w:r>
            <w:proofErr w:type="spellStart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>Microsoft</w:t>
            </w:r>
            <w:proofErr w:type="spellEnd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 xml:space="preserve"> </w:t>
            </w:r>
            <w:proofErr w:type="spellStart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>Teams</w:t>
            </w:r>
            <w:proofErr w:type="spellEnd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5C029E22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Нам Ирина</w:t>
            </w:r>
          </w:p>
        </w:tc>
        <w:tc>
          <w:tcPr>
            <w:tcW w:w="1701" w:type="dxa"/>
          </w:tcPr>
          <w:p w14:paraId="6B797410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503-508</w:t>
            </w:r>
          </w:p>
        </w:tc>
      </w:tr>
      <w:tr w:rsidR="009950A7" w:rsidRPr="009950A7" w14:paraId="05CDE869" w14:textId="77777777" w:rsidTr="00524625">
        <w:trPr>
          <w:trHeight w:val="895"/>
        </w:trPr>
        <w:tc>
          <w:tcPr>
            <w:tcW w:w="1376" w:type="dxa"/>
            <w:vMerge w:val="restart"/>
          </w:tcPr>
          <w:p w14:paraId="4E17D7D3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07.05.2021</w:t>
            </w:r>
          </w:p>
          <w:p w14:paraId="03BF87BB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13:45-17:05</w:t>
            </w:r>
          </w:p>
        </w:tc>
        <w:tc>
          <w:tcPr>
            <w:tcW w:w="1034" w:type="dxa"/>
            <w:vMerge w:val="restart"/>
          </w:tcPr>
          <w:p w14:paraId="65C6CEBF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Семинар</w:t>
            </w:r>
          </w:p>
          <w:p w14:paraId="16F66FF9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(4ч)</w:t>
            </w:r>
          </w:p>
        </w:tc>
        <w:tc>
          <w:tcPr>
            <w:tcW w:w="2793" w:type="dxa"/>
            <w:vMerge w:val="restart"/>
          </w:tcPr>
          <w:p w14:paraId="07325D3B" w14:textId="77777777" w:rsidR="009950A7" w:rsidRPr="009950A7" w:rsidRDefault="009950A7" w:rsidP="009950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0A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амбулаторно-поликлинической помощи населению. Анализ деятельности поликлиники. Бережливая поликлиника. Центры общей врачебной практики. Стационар </w:t>
            </w:r>
            <w:r w:rsidRPr="009950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замещающие технологии.  Диспансеризация (показатели).</w:t>
            </w:r>
          </w:p>
          <w:p w14:paraId="322F55A2" w14:textId="77777777" w:rsidR="009950A7" w:rsidRPr="009950A7" w:rsidRDefault="009950A7" w:rsidP="009950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5CF50057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lastRenderedPageBreak/>
              <w:t xml:space="preserve">С использованием информационно-коммуникационных технологий </w:t>
            </w:r>
            <w:proofErr w:type="spellStart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>Microsoft</w:t>
            </w:r>
            <w:proofErr w:type="spellEnd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 xml:space="preserve"> </w:t>
            </w:r>
            <w:proofErr w:type="spellStart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>Teams</w:t>
            </w:r>
            <w:proofErr w:type="spellEnd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3E1AF74D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Добрецова Елена Александровна</w:t>
            </w:r>
          </w:p>
        </w:tc>
        <w:tc>
          <w:tcPr>
            <w:tcW w:w="1701" w:type="dxa"/>
          </w:tcPr>
          <w:p w14:paraId="2B8E1BD1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501-502</w:t>
            </w:r>
          </w:p>
        </w:tc>
      </w:tr>
      <w:tr w:rsidR="009950A7" w:rsidRPr="009950A7" w14:paraId="543A9D45" w14:textId="77777777" w:rsidTr="00524625">
        <w:trPr>
          <w:trHeight w:val="885"/>
        </w:trPr>
        <w:tc>
          <w:tcPr>
            <w:tcW w:w="1376" w:type="dxa"/>
            <w:vMerge/>
          </w:tcPr>
          <w:p w14:paraId="4759C28F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4" w:type="dxa"/>
            <w:vMerge/>
          </w:tcPr>
          <w:p w14:paraId="5989CD8D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93" w:type="dxa"/>
            <w:vMerge/>
          </w:tcPr>
          <w:p w14:paraId="169F7FC1" w14:textId="77777777" w:rsidR="009950A7" w:rsidRPr="009950A7" w:rsidRDefault="009950A7" w:rsidP="009950A7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14:paraId="7FF4C74E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 xml:space="preserve">С использованием информационно-коммуникационных </w:t>
            </w:r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lastRenderedPageBreak/>
              <w:t xml:space="preserve">технологий </w:t>
            </w:r>
            <w:proofErr w:type="spellStart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>Microsoft</w:t>
            </w:r>
            <w:proofErr w:type="spellEnd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 xml:space="preserve"> </w:t>
            </w:r>
            <w:proofErr w:type="spellStart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>Teams</w:t>
            </w:r>
            <w:proofErr w:type="spellEnd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6C8F0461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lastRenderedPageBreak/>
              <w:t>Нам Ирина</w:t>
            </w:r>
          </w:p>
        </w:tc>
        <w:tc>
          <w:tcPr>
            <w:tcW w:w="1701" w:type="dxa"/>
          </w:tcPr>
          <w:p w14:paraId="45A7DF9E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503-508</w:t>
            </w:r>
          </w:p>
        </w:tc>
      </w:tr>
      <w:tr w:rsidR="009950A7" w:rsidRPr="009950A7" w14:paraId="69087307" w14:textId="77777777" w:rsidTr="00524625">
        <w:trPr>
          <w:trHeight w:val="540"/>
        </w:trPr>
        <w:tc>
          <w:tcPr>
            <w:tcW w:w="1376" w:type="dxa"/>
            <w:vMerge w:val="restart"/>
          </w:tcPr>
          <w:p w14:paraId="67B036FB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14.05.2021</w:t>
            </w:r>
          </w:p>
          <w:p w14:paraId="6E3A2FFF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13:45-17:05</w:t>
            </w:r>
          </w:p>
        </w:tc>
        <w:tc>
          <w:tcPr>
            <w:tcW w:w="1034" w:type="dxa"/>
            <w:vMerge w:val="restart"/>
          </w:tcPr>
          <w:p w14:paraId="49502A4B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Семинар</w:t>
            </w:r>
          </w:p>
          <w:p w14:paraId="23736560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(4ч)</w:t>
            </w:r>
          </w:p>
        </w:tc>
        <w:tc>
          <w:tcPr>
            <w:tcW w:w="2793" w:type="dxa"/>
            <w:vMerge w:val="restart"/>
          </w:tcPr>
          <w:p w14:paraId="1D04DD75" w14:textId="77777777" w:rsidR="009950A7" w:rsidRPr="009950A7" w:rsidRDefault="009950A7" w:rsidP="009950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0A7">
              <w:rPr>
                <w:rFonts w:ascii="Times New Roman" w:eastAsia="Times New Roman" w:hAnsi="Times New Roman" w:cs="Times New Roman"/>
                <w:lang w:eastAsia="ru-RU"/>
              </w:rPr>
              <w:t>Анализ работы женской консультации, родильного дома, детской поликлиники</w:t>
            </w:r>
          </w:p>
        </w:tc>
        <w:tc>
          <w:tcPr>
            <w:tcW w:w="2410" w:type="dxa"/>
          </w:tcPr>
          <w:p w14:paraId="5EB09337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 xml:space="preserve">С использованием информационно-коммуникационных технологий </w:t>
            </w:r>
            <w:proofErr w:type="spellStart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>Microsoft</w:t>
            </w:r>
            <w:proofErr w:type="spellEnd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 xml:space="preserve"> </w:t>
            </w:r>
            <w:proofErr w:type="spellStart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>Teams</w:t>
            </w:r>
            <w:proofErr w:type="spellEnd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370C8A49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Добрецова Елена Александровна</w:t>
            </w:r>
          </w:p>
        </w:tc>
        <w:tc>
          <w:tcPr>
            <w:tcW w:w="1701" w:type="dxa"/>
          </w:tcPr>
          <w:p w14:paraId="7721DC2C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501-502</w:t>
            </w:r>
          </w:p>
        </w:tc>
      </w:tr>
      <w:tr w:rsidR="009950A7" w:rsidRPr="009950A7" w14:paraId="7002A2B1" w14:textId="77777777" w:rsidTr="00524625">
        <w:trPr>
          <w:trHeight w:val="540"/>
        </w:trPr>
        <w:tc>
          <w:tcPr>
            <w:tcW w:w="1376" w:type="dxa"/>
            <w:vMerge/>
          </w:tcPr>
          <w:p w14:paraId="0431B4E1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4" w:type="dxa"/>
            <w:vMerge/>
          </w:tcPr>
          <w:p w14:paraId="01F4CD58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93" w:type="dxa"/>
            <w:vMerge/>
          </w:tcPr>
          <w:p w14:paraId="277665E3" w14:textId="77777777" w:rsidR="009950A7" w:rsidRPr="009950A7" w:rsidRDefault="009950A7" w:rsidP="009950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042F82CC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 xml:space="preserve">С использованием информационно-коммуникационных технологий </w:t>
            </w:r>
            <w:proofErr w:type="spellStart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>Microsoft</w:t>
            </w:r>
            <w:proofErr w:type="spellEnd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 xml:space="preserve"> </w:t>
            </w:r>
            <w:proofErr w:type="spellStart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>Teams</w:t>
            </w:r>
            <w:proofErr w:type="spellEnd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2DB9819C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bookmarkStart w:id="1" w:name="OLE_LINK1"/>
            <w:r w:rsidRPr="009950A7">
              <w:rPr>
                <w:rFonts w:ascii="Calibri" w:eastAsia="Times New Roman" w:hAnsi="Calibri" w:cs="Times New Roman"/>
                <w:lang w:eastAsia="ru-RU"/>
              </w:rPr>
              <w:t>Нам Ирина</w:t>
            </w:r>
            <w:bookmarkEnd w:id="1"/>
          </w:p>
        </w:tc>
        <w:tc>
          <w:tcPr>
            <w:tcW w:w="1701" w:type="dxa"/>
          </w:tcPr>
          <w:p w14:paraId="40AE0BAC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503-508</w:t>
            </w:r>
          </w:p>
        </w:tc>
      </w:tr>
      <w:tr w:rsidR="009950A7" w:rsidRPr="009950A7" w14:paraId="58830685" w14:textId="77777777" w:rsidTr="00524625">
        <w:trPr>
          <w:trHeight w:val="405"/>
        </w:trPr>
        <w:tc>
          <w:tcPr>
            <w:tcW w:w="1376" w:type="dxa"/>
            <w:vMerge w:val="restart"/>
          </w:tcPr>
          <w:p w14:paraId="30285F01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21.05.2021</w:t>
            </w:r>
          </w:p>
          <w:p w14:paraId="17D18933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13:45-17:05</w:t>
            </w:r>
          </w:p>
        </w:tc>
        <w:tc>
          <w:tcPr>
            <w:tcW w:w="1034" w:type="dxa"/>
            <w:vMerge w:val="restart"/>
          </w:tcPr>
          <w:p w14:paraId="5C892937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Контрольная работа (4ч)</w:t>
            </w:r>
          </w:p>
        </w:tc>
        <w:tc>
          <w:tcPr>
            <w:tcW w:w="2793" w:type="dxa"/>
            <w:vMerge w:val="restart"/>
          </w:tcPr>
          <w:p w14:paraId="14FF0BF5" w14:textId="77777777" w:rsidR="009950A7" w:rsidRPr="009950A7" w:rsidRDefault="009950A7" w:rsidP="009950A7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9950A7">
              <w:rPr>
                <w:rFonts w:ascii="Times New Roman" w:eastAsia="Times New Roman" w:hAnsi="Times New Roman" w:cs="Times New Roman"/>
                <w:bCs/>
              </w:rPr>
              <w:t>Экспертиза временной нетрудоспособности. Порядок выдачи документов, удостоверяющих временную нетрудоспособность. Экспертиза стойкой нетрудоспособности, Инвалидность</w:t>
            </w:r>
          </w:p>
          <w:p w14:paraId="177A7BD7" w14:textId="77777777" w:rsidR="009950A7" w:rsidRPr="009950A7" w:rsidRDefault="009950A7" w:rsidP="009950A7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9950A7">
              <w:rPr>
                <w:rFonts w:ascii="Times New Roman" w:eastAsia="Times New Roman" w:hAnsi="Times New Roman" w:cs="Times New Roman"/>
                <w:bCs/>
                <w:i/>
              </w:rPr>
              <w:t>Контрольная работа.</w:t>
            </w:r>
          </w:p>
        </w:tc>
        <w:tc>
          <w:tcPr>
            <w:tcW w:w="2410" w:type="dxa"/>
          </w:tcPr>
          <w:p w14:paraId="50EDA5AB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 xml:space="preserve">С использованием информационно-коммуникационных технологий </w:t>
            </w:r>
            <w:proofErr w:type="spellStart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>Microsoft</w:t>
            </w:r>
            <w:proofErr w:type="spellEnd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 xml:space="preserve"> </w:t>
            </w:r>
            <w:proofErr w:type="spellStart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>Teams</w:t>
            </w:r>
            <w:proofErr w:type="spellEnd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47F984A9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Добрецова Елена Александровна</w:t>
            </w:r>
          </w:p>
        </w:tc>
        <w:tc>
          <w:tcPr>
            <w:tcW w:w="1701" w:type="dxa"/>
          </w:tcPr>
          <w:p w14:paraId="4A6324AE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501-502</w:t>
            </w:r>
          </w:p>
        </w:tc>
      </w:tr>
      <w:tr w:rsidR="009950A7" w:rsidRPr="009950A7" w14:paraId="0453ECD8" w14:textId="77777777" w:rsidTr="00524625">
        <w:trPr>
          <w:trHeight w:val="405"/>
        </w:trPr>
        <w:tc>
          <w:tcPr>
            <w:tcW w:w="1376" w:type="dxa"/>
            <w:vMerge/>
          </w:tcPr>
          <w:p w14:paraId="359DF7F4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4" w:type="dxa"/>
            <w:vMerge/>
          </w:tcPr>
          <w:p w14:paraId="083E2B1A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93" w:type="dxa"/>
            <w:vMerge/>
          </w:tcPr>
          <w:p w14:paraId="540847A8" w14:textId="77777777" w:rsidR="009950A7" w:rsidRPr="009950A7" w:rsidRDefault="009950A7" w:rsidP="009950A7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14:paraId="5CB1CF3F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14:paraId="2C688E36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 xml:space="preserve">С использованием информационно-коммуникационных технологий </w:t>
            </w:r>
            <w:proofErr w:type="spellStart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>Microsoft</w:t>
            </w:r>
            <w:proofErr w:type="spellEnd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 xml:space="preserve"> </w:t>
            </w:r>
            <w:proofErr w:type="spellStart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>Teams</w:t>
            </w:r>
            <w:proofErr w:type="spellEnd"/>
            <w:r w:rsidRPr="009950A7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8F7F5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42247DCA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Нам Ирина</w:t>
            </w:r>
          </w:p>
        </w:tc>
        <w:tc>
          <w:tcPr>
            <w:tcW w:w="1701" w:type="dxa"/>
          </w:tcPr>
          <w:p w14:paraId="0CFA95DD" w14:textId="77777777" w:rsidR="009950A7" w:rsidRPr="009950A7" w:rsidRDefault="009950A7" w:rsidP="009950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0A7">
              <w:rPr>
                <w:rFonts w:ascii="Calibri" w:eastAsia="Times New Roman" w:hAnsi="Calibri" w:cs="Times New Roman"/>
                <w:lang w:eastAsia="ru-RU"/>
              </w:rPr>
              <w:t>503-508</w:t>
            </w:r>
          </w:p>
        </w:tc>
      </w:tr>
    </w:tbl>
    <w:p w14:paraId="22B1DEBB" w14:textId="77777777" w:rsidR="009950A7" w:rsidRPr="009950A7" w:rsidRDefault="009950A7" w:rsidP="009950A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7B467798" w14:textId="77777777" w:rsidR="009950A7" w:rsidRPr="00391910" w:rsidRDefault="009950A7" w:rsidP="00391910">
      <w:pPr>
        <w:jc w:val="center"/>
        <w:rPr>
          <w:sz w:val="24"/>
          <w:szCs w:val="24"/>
        </w:rPr>
      </w:pPr>
    </w:p>
    <w:sectPr w:rsidR="009950A7" w:rsidRPr="0039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10"/>
    <w:rsid w:val="000F02C9"/>
    <w:rsid w:val="00126DF0"/>
    <w:rsid w:val="001536B8"/>
    <w:rsid w:val="00391910"/>
    <w:rsid w:val="003B04FD"/>
    <w:rsid w:val="003D0BF7"/>
    <w:rsid w:val="007153D7"/>
    <w:rsid w:val="007A696F"/>
    <w:rsid w:val="00824007"/>
    <w:rsid w:val="009950A7"/>
    <w:rsid w:val="009B107B"/>
    <w:rsid w:val="00B4719A"/>
    <w:rsid w:val="00BA28E0"/>
    <w:rsid w:val="00CE483A"/>
    <w:rsid w:val="00DC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1A58"/>
  <w15:chartTrackingRefBased/>
  <w15:docId w15:val="{BB2C43E3-1225-4DD9-99FA-A9FDBF0F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Харитонская Марина Борисовна</cp:lastModifiedBy>
  <cp:revision>6</cp:revision>
  <dcterms:created xsi:type="dcterms:W3CDTF">2021-01-18T07:09:00Z</dcterms:created>
  <dcterms:modified xsi:type="dcterms:W3CDTF">2021-01-28T08:17:00Z</dcterms:modified>
</cp:coreProperties>
</file>