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2418"/>
        <w:gridCol w:w="4048"/>
        <w:gridCol w:w="2281"/>
      </w:tblGrid>
      <w:tr w:rsidR="001E212E" w:rsidRPr="005162D8" w14:paraId="5580D5F7" w14:textId="77777777" w:rsidTr="00534677">
        <w:tc>
          <w:tcPr>
            <w:tcW w:w="598" w:type="dxa"/>
          </w:tcPr>
          <w:p w14:paraId="094F2ADD" w14:textId="77777777" w:rsidR="001E212E" w:rsidRPr="005162D8" w:rsidRDefault="001E212E" w:rsidP="003C3C54">
            <w:pPr>
              <w:jc w:val="center"/>
            </w:pPr>
            <w:r w:rsidRPr="005162D8">
              <w:t>№</w:t>
            </w:r>
          </w:p>
        </w:tc>
        <w:tc>
          <w:tcPr>
            <w:tcW w:w="2418" w:type="dxa"/>
          </w:tcPr>
          <w:p w14:paraId="3D2C07C6" w14:textId="77777777" w:rsidR="001E212E" w:rsidRPr="005162D8" w:rsidRDefault="001E212E" w:rsidP="003C3C54">
            <w:pPr>
              <w:jc w:val="center"/>
            </w:pPr>
            <w:r w:rsidRPr="005162D8">
              <w:t>ДАТА</w:t>
            </w:r>
          </w:p>
        </w:tc>
        <w:tc>
          <w:tcPr>
            <w:tcW w:w="4048" w:type="dxa"/>
          </w:tcPr>
          <w:p w14:paraId="5D330634" w14:textId="77777777" w:rsidR="001E212E" w:rsidRPr="005162D8" w:rsidRDefault="001E212E" w:rsidP="003C3C54">
            <w:pPr>
              <w:jc w:val="center"/>
            </w:pPr>
            <w:r w:rsidRPr="005162D8">
              <w:t>МЕСТО ПРОВЕДЕНИЯ</w:t>
            </w:r>
          </w:p>
        </w:tc>
        <w:tc>
          <w:tcPr>
            <w:tcW w:w="2281" w:type="dxa"/>
          </w:tcPr>
          <w:p w14:paraId="0981D97A" w14:textId="77777777" w:rsidR="001E212E" w:rsidRPr="005162D8" w:rsidRDefault="001E212E" w:rsidP="003C3C54">
            <w:pPr>
              <w:jc w:val="center"/>
            </w:pPr>
            <w:r w:rsidRPr="005162D8">
              <w:t>ПРЕПОДАВАТЕЛЬ</w:t>
            </w:r>
          </w:p>
        </w:tc>
      </w:tr>
      <w:tr w:rsidR="001E212E" w:rsidRPr="005162D8" w14:paraId="6B29DDD5" w14:textId="77777777" w:rsidTr="00534677">
        <w:trPr>
          <w:trHeight w:val="515"/>
        </w:trPr>
        <w:tc>
          <w:tcPr>
            <w:tcW w:w="598" w:type="dxa"/>
          </w:tcPr>
          <w:p w14:paraId="4A9D4ADB" w14:textId="77777777" w:rsidR="001E212E" w:rsidRPr="005162D8" w:rsidRDefault="001E212E" w:rsidP="003C3C54">
            <w:r w:rsidRPr="005162D8">
              <w:t>501</w:t>
            </w:r>
          </w:p>
        </w:tc>
        <w:tc>
          <w:tcPr>
            <w:tcW w:w="2418" w:type="dxa"/>
          </w:tcPr>
          <w:p w14:paraId="0F4DA381" w14:textId="77777777" w:rsidR="001E212E" w:rsidRPr="005162D8" w:rsidRDefault="001E212E" w:rsidP="003C3C54">
            <w:pPr>
              <w:jc w:val="center"/>
            </w:pPr>
            <w:r w:rsidRPr="005162D8">
              <w:rPr>
                <w:color w:val="000000"/>
              </w:rPr>
              <w:t>20.0</w:t>
            </w:r>
            <w:r w:rsidR="0092099C">
              <w:rPr>
                <w:color w:val="000000"/>
              </w:rPr>
              <w:t>4-</w:t>
            </w:r>
            <w:r w:rsidRPr="005162D8">
              <w:rPr>
                <w:color w:val="000000"/>
              </w:rPr>
              <w:t>2</w:t>
            </w:r>
            <w:r w:rsidR="0092099C">
              <w:rPr>
                <w:color w:val="000000"/>
              </w:rPr>
              <w:t>9</w:t>
            </w:r>
            <w:r w:rsidRPr="005162D8">
              <w:rPr>
                <w:color w:val="000000"/>
              </w:rPr>
              <w:t>.04</w:t>
            </w:r>
          </w:p>
        </w:tc>
        <w:tc>
          <w:tcPr>
            <w:tcW w:w="4048" w:type="dxa"/>
          </w:tcPr>
          <w:p w14:paraId="30864D94" w14:textId="77777777" w:rsidR="001E212E" w:rsidRPr="005162D8" w:rsidRDefault="001E212E" w:rsidP="003C3C54">
            <w:pPr>
              <w:jc w:val="center"/>
            </w:pPr>
            <w:r w:rsidRPr="005162D8">
              <w:t xml:space="preserve">Канонерская ул., 12 </w:t>
            </w:r>
          </w:p>
          <w:p w14:paraId="2B5AE5B5" w14:textId="77777777" w:rsidR="001E212E" w:rsidRPr="005162D8" w:rsidRDefault="001E212E" w:rsidP="003C3C54">
            <w:pPr>
              <w:jc w:val="center"/>
            </w:pPr>
            <w:r w:rsidRPr="005162D8">
              <w:t>Учебный класс кафедры</w:t>
            </w:r>
            <w:r w:rsidR="005162D8" w:rsidRPr="003C3C54">
              <w:t>/</w:t>
            </w:r>
            <w:r w:rsidR="005162D8">
              <w:t>дистанционно</w:t>
            </w:r>
          </w:p>
          <w:p w14:paraId="592B1A68" w14:textId="77777777" w:rsidR="001E212E" w:rsidRPr="005162D8" w:rsidRDefault="001E212E" w:rsidP="003C3C54">
            <w:pPr>
              <w:jc w:val="center"/>
            </w:pPr>
            <w:r w:rsidRPr="005162D8">
              <w:t>8911227 3747</w:t>
            </w:r>
          </w:p>
        </w:tc>
        <w:tc>
          <w:tcPr>
            <w:tcW w:w="2281" w:type="dxa"/>
          </w:tcPr>
          <w:p w14:paraId="65A0F6D3" w14:textId="77777777" w:rsidR="001E212E" w:rsidRPr="005162D8" w:rsidRDefault="001E212E" w:rsidP="003C3C54">
            <w:pPr>
              <w:jc w:val="center"/>
            </w:pPr>
            <w:proofErr w:type="spellStart"/>
            <w:r w:rsidRPr="005162D8">
              <w:t>Давтян</w:t>
            </w:r>
            <w:proofErr w:type="spellEnd"/>
            <w:r w:rsidRPr="005162D8">
              <w:t xml:space="preserve"> С.Э.</w:t>
            </w:r>
          </w:p>
        </w:tc>
      </w:tr>
      <w:tr w:rsidR="001E212E" w:rsidRPr="005162D8" w14:paraId="47B2F1DB" w14:textId="77777777" w:rsidTr="00534677">
        <w:trPr>
          <w:trHeight w:val="713"/>
        </w:trPr>
        <w:tc>
          <w:tcPr>
            <w:tcW w:w="598" w:type="dxa"/>
          </w:tcPr>
          <w:p w14:paraId="403024C6" w14:textId="77777777" w:rsidR="001E212E" w:rsidRPr="005162D8" w:rsidRDefault="001E212E" w:rsidP="003C3C54">
            <w:r w:rsidRPr="005162D8">
              <w:t>502</w:t>
            </w:r>
          </w:p>
        </w:tc>
        <w:tc>
          <w:tcPr>
            <w:tcW w:w="2418" w:type="dxa"/>
          </w:tcPr>
          <w:p w14:paraId="11FF8517" w14:textId="77777777" w:rsidR="001E212E" w:rsidRPr="005162D8" w:rsidRDefault="0092099C" w:rsidP="003C3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</w:t>
            </w:r>
            <w:r w:rsidR="001E212E" w:rsidRPr="005162D8">
              <w:rPr>
                <w:color w:val="000000"/>
              </w:rPr>
              <w:t>-1</w:t>
            </w:r>
            <w:r>
              <w:rPr>
                <w:color w:val="000000"/>
              </w:rPr>
              <w:t>0</w:t>
            </w:r>
            <w:r w:rsidR="001E212E" w:rsidRPr="005162D8">
              <w:rPr>
                <w:color w:val="000000"/>
              </w:rPr>
              <w:t>.0</w:t>
            </w:r>
            <w:r>
              <w:rPr>
                <w:color w:val="000000"/>
              </w:rPr>
              <w:t>4</w:t>
            </w:r>
          </w:p>
          <w:p w14:paraId="12A18FEF" w14:textId="77777777" w:rsidR="001E212E" w:rsidRPr="005162D8" w:rsidRDefault="001E212E" w:rsidP="003C3C54">
            <w:pPr>
              <w:jc w:val="center"/>
            </w:pPr>
          </w:p>
        </w:tc>
        <w:tc>
          <w:tcPr>
            <w:tcW w:w="4048" w:type="dxa"/>
          </w:tcPr>
          <w:p w14:paraId="5B1B8FBA" w14:textId="77777777" w:rsidR="001E212E" w:rsidRPr="005162D8" w:rsidRDefault="001E212E" w:rsidP="003C3C54">
            <w:pPr>
              <w:jc w:val="center"/>
            </w:pPr>
            <w:r w:rsidRPr="005162D8">
              <w:t xml:space="preserve">Канонерская ул., 12 </w:t>
            </w:r>
          </w:p>
          <w:p w14:paraId="4B65AC7C" w14:textId="77777777" w:rsidR="001E212E" w:rsidRPr="005162D8" w:rsidRDefault="001E212E" w:rsidP="003C3C54">
            <w:pPr>
              <w:jc w:val="center"/>
            </w:pPr>
            <w:r w:rsidRPr="005162D8">
              <w:t>Учебный класс кафедры</w:t>
            </w:r>
            <w:r w:rsidR="005162D8" w:rsidRPr="003C3C54">
              <w:t>/</w:t>
            </w:r>
            <w:r w:rsidR="005162D8">
              <w:t>дистанционно</w:t>
            </w:r>
          </w:p>
          <w:p w14:paraId="1696E9B1" w14:textId="77777777" w:rsidR="001E212E" w:rsidRPr="005162D8" w:rsidRDefault="00534677" w:rsidP="003C3C54">
            <w:pPr>
              <w:jc w:val="center"/>
            </w:pPr>
            <w:r w:rsidRPr="005162D8">
              <w:t>+ 7 921 346 89 61</w:t>
            </w:r>
          </w:p>
        </w:tc>
        <w:tc>
          <w:tcPr>
            <w:tcW w:w="2281" w:type="dxa"/>
          </w:tcPr>
          <w:p w14:paraId="368FDA35" w14:textId="77777777" w:rsidR="001E212E" w:rsidRPr="005162D8" w:rsidRDefault="00534677" w:rsidP="003C3C54">
            <w:pPr>
              <w:jc w:val="center"/>
            </w:pPr>
            <w:r>
              <w:t>Кучер Е.О.</w:t>
            </w:r>
          </w:p>
        </w:tc>
      </w:tr>
      <w:tr w:rsidR="00534677" w:rsidRPr="005162D8" w14:paraId="37533995" w14:textId="77777777" w:rsidTr="00534677">
        <w:tc>
          <w:tcPr>
            <w:tcW w:w="598" w:type="dxa"/>
          </w:tcPr>
          <w:p w14:paraId="36F526CA" w14:textId="77777777" w:rsidR="00534677" w:rsidRPr="005162D8" w:rsidRDefault="00534677" w:rsidP="003C3C54">
            <w:r w:rsidRPr="005162D8">
              <w:t>503</w:t>
            </w:r>
          </w:p>
        </w:tc>
        <w:tc>
          <w:tcPr>
            <w:tcW w:w="2418" w:type="dxa"/>
          </w:tcPr>
          <w:p w14:paraId="75DDF11D" w14:textId="77777777" w:rsidR="00534677" w:rsidRPr="005162D8" w:rsidRDefault="0092099C" w:rsidP="003C3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534677" w:rsidRPr="005162D8">
              <w:rPr>
                <w:color w:val="000000"/>
              </w:rPr>
              <w:t>.0</w:t>
            </w:r>
            <w:r>
              <w:rPr>
                <w:color w:val="000000"/>
              </w:rPr>
              <w:t>3</w:t>
            </w:r>
            <w:r w:rsidR="00534677" w:rsidRPr="005162D8">
              <w:rPr>
                <w:color w:val="000000"/>
              </w:rPr>
              <w:t>-</w:t>
            </w:r>
            <w:r>
              <w:rPr>
                <w:color w:val="000000"/>
              </w:rPr>
              <w:t>0</w:t>
            </w:r>
            <w:r w:rsidR="00534677" w:rsidRPr="005162D8">
              <w:rPr>
                <w:color w:val="000000"/>
              </w:rPr>
              <w:t>2.0</w:t>
            </w:r>
            <w:r>
              <w:rPr>
                <w:color w:val="000000"/>
              </w:rPr>
              <w:t>4</w:t>
            </w:r>
          </w:p>
          <w:p w14:paraId="5E77EEA7" w14:textId="77777777" w:rsidR="00534677" w:rsidRPr="005162D8" w:rsidRDefault="00534677" w:rsidP="003C3C54">
            <w:pPr>
              <w:jc w:val="center"/>
            </w:pPr>
          </w:p>
        </w:tc>
        <w:tc>
          <w:tcPr>
            <w:tcW w:w="4048" w:type="dxa"/>
          </w:tcPr>
          <w:p w14:paraId="3A0B6618" w14:textId="77777777" w:rsidR="003C3C54" w:rsidRPr="005162D8" w:rsidRDefault="003C3C54" w:rsidP="003C3C54">
            <w:pPr>
              <w:jc w:val="center"/>
            </w:pPr>
            <w:r w:rsidRPr="005162D8">
              <w:t xml:space="preserve">Канонерская ул., 12 </w:t>
            </w:r>
          </w:p>
          <w:p w14:paraId="62586FFF" w14:textId="77777777" w:rsidR="003C3C54" w:rsidRPr="005162D8" w:rsidRDefault="003C3C54" w:rsidP="003C3C54">
            <w:pPr>
              <w:jc w:val="center"/>
            </w:pPr>
            <w:r w:rsidRPr="005162D8">
              <w:t>Учебный класс кафедры</w:t>
            </w:r>
            <w:r w:rsidRPr="003C3C54">
              <w:t>/</w:t>
            </w:r>
            <w:r>
              <w:t>дистанционно</w:t>
            </w:r>
          </w:p>
          <w:p w14:paraId="75CD7C33" w14:textId="77777777" w:rsidR="00534677" w:rsidRPr="00BC6C64" w:rsidRDefault="003C3C54" w:rsidP="003C3C54">
            <w:pPr>
              <w:jc w:val="center"/>
              <w:rPr>
                <w:sz w:val="20"/>
                <w:szCs w:val="20"/>
              </w:rPr>
            </w:pPr>
            <w:r w:rsidRPr="005162D8">
              <w:t>8911227 3747</w:t>
            </w:r>
          </w:p>
        </w:tc>
        <w:tc>
          <w:tcPr>
            <w:tcW w:w="2281" w:type="dxa"/>
          </w:tcPr>
          <w:p w14:paraId="6722A650" w14:textId="77777777" w:rsidR="00534677" w:rsidRPr="00BC6C64" w:rsidRDefault="003C3C54" w:rsidP="003C3C54">
            <w:pPr>
              <w:jc w:val="center"/>
              <w:rPr>
                <w:sz w:val="20"/>
                <w:szCs w:val="20"/>
              </w:rPr>
            </w:pPr>
            <w:proofErr w:type="spellStart"/>
            <w:r w:rsidRPr="005162D8">
              <w:t>Давтян</w:t>
            </w:r>
            <w:proofErr w:type="spellEnd"/>
            <w:r w:rsidRPr="005162D8">
              <w:t xml:space="preserve"> С.Э.</w:t>
            </w:r>
          </w:p>
        </w:tc>
      </w:tr>
      <w:tr w:rsidR="00534677" w:rsidRPr="005162D8" w14:paraId="134F7D70" w14:textId="77777777" w:rsidTr="00534677">
        <w:tc>
          <w:tcPr>
            <w:tcW w:w="598" w:type="dxa"/>
          </w:tcPr>
          <w:p w14:paraId="0ED4DFE6" w14:textId="77777777" w:rsidR="00534677" w:rsidRPr="005162D8" w:rsidRDefault="00534677" w:rsidP="003C3C54">
            <w:r w:rsidRPr="005162D8">
              <w:t>504</w:t>
            </w:r>
          </w:p>
        </w:tc>
        <w:tc>
          <w:tcPr>
            <w:tcW w:w="2418" w:type="dxa"/>
          </w:tcPr>
          <w:p w14:paraId="179E3B12" w14:textId="77777777" w:rsidR="00534677" w:rsidRPr="005162D8" w:rsidRDefault="0092099C" w:rsidP="003C3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534677" w:rsidRPr="005162D8">
              <w:rPr>
                <w:color w:val="000000"/>
              </w:rPr>
              <w:t>.0</w:t>
            </w:r>
            <w:r>
              <w:rPr>
                <w:color w:val="000000"/>
              </w:rPr>
              <w:t>3</w:t>
            </w:r>
            <w:r w:rsidR="00534677" w:rsidRPr="005162D8">
              <w:rPr>
                <w:color w:val="000000"/>
              </w:rPr>
              <w:t>-2</w:t>
            </w:r>
            <w:r>
              <w:rPr>
                <w:color w:val="000000"/>
              </w:rPr>
              <w:t>4</w:t>
            </w:r>
            <w:r w:rsidR="00534677" w:rsidRPr="005162D8">
              <w:rPr>
                <w:color w:val="000000"/>
              </w:rPr>
              <w:t>.0</w:t>
            </w:r>
            <w:r>
              <w:rPr>
                <w:color w:val="000000"/>
              </w:rPr>
              <w:t>3</w:t>
            </w:r>
          </w:p>
          <w:p w14:paraId="2C4CE414" w14:textId="77777777" w:rsidR="00534677" w:rsidRPr="005162D8" w:rsidRDefault="00534677" w:rsidP="003C3C54">
            <w:pPr>
              <w:jc w:val="center"/>
            </w:pPr>
          </w:p>
        </w:tc>
        <w:tc>
          <w:tcPr>
            <w:tcW w:w="4048" w:type="dxa"/>
          </w:tcPr>
          <w:p w14:paraId="1CD69222" w14:textId="77777777" w:rsidR="00534677" w:rsidRPr="00B00960" w:rsidRDefault="00DB0575" w:rsidP="003C3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534677">
              <w:rPr>
                <w:sz w:val="20"/>
                <w:szCs w:val="20"/>
              </w:rPr>
              <w:t>истанционно</w:t>
            </w:r>
          </w:p>
        </w:tc>
        <w:tc>
          <w:tcPr>
            <w:tcW w:w="2281" w:type="dxa"/>
          </w:tcPr>
          <w:p w14:paraId="6EB0E509" w14:textId="77777777" w:rsidR="00534677" w:rsidRPr="00B00960" w:rsidRDefault="00534677" w:rsidP="003C3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Пашковский В.Э.</w:t>
            </w:r>
          </w:p>
        </w:tc>
      </w:tr>
      <w:tr w:rsidR="00534677" w:rsidRPr="005162D8" w14:paraId="7995FF06" w14:textId="77777777" w:rsidTr="00534677">
        <w:trPr>
          <w:trHeight w:val="667"/>
        </w:trPr>
        <w:tc>
          <w:tcPr>
            <w:tcW w:w="598" w:type="dxa"/>
          </w:tcPr>
          <w:p w14:paraId="6B8BEC34" w14:textId="77777777" w:rsidR="00534677" w:rsidRPr="005162D8" w:rsidRDefault="00534677" w:rsidP="003C3C54">
            <w:r w:rsidRPr="005162D8">
              <w:t>505</w:t>
            </w:r>
          </w:p>
        </w:tc>
        <w:tc>
          <w:tcPr>
            <w:tcW w:w="2418" w:type="dxa"/>
          </w:tcPr>
          <w:p w14:paraId="71F181C5" w14:textId="77777777" w:rsidR="00534677" w:rsidRPr="005162D8" w:rsidRDefault="0092099C" w:rsidP="003C3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="00534677" w:rsidRPr="005162D8">
              <w:rPr>
                <w:color w:val="000000"/>
              </w:rPr>
              <w:t>.0</w:t>
            </w:r>
            <w:r>
              <w:rPr>
                <w:color w:val="000000"/>
              </w:rPr>
              <w:t>3</w:t>
            </w:r>
            <w:r w:rsidR="00534677" w:rsidRPr="005162D8">
              <w:rPr>
                <w:color w:val="000000"/>
              </w:rPr>
              <w:t>-</w:t>
            </w:r>
            <w:r>
              <w:rPr>
                <w:color w:val="000000"/>
              </w:rPr>
              <w:t>11</w:t>
            </w:r>
            <w:r w:rsidR="00534677" w:rsidRPr="005162D8">
              <w:rPr>
                <w:color w:val="000000"/>
              </w:rPr>
              <w:t>.0</w:t>
            </w:r>
            <w:r>
              <w:rPr>
                <w:color w:val="000000"/>
              </w:rPr>
              <w:t>3</w:t>
            </w:r>
          </w:p>
          <w:p w14:paraId="590C5E92" w14:textId="77777777" w:rsidR="00534677" w:rsidRPr="005162D8" w:rsidRDefault="00534677" w:rsidP="003C3C54">
            <w:pPr>
              <w:jc w:val="center"/>
            </w:pPr>
          </w:p>
        </w:tc>
        <w:tc>
          <w:tcPr>
            <w:tcW w:w="4048" w:type="dxa"/>
          </w:tcPr>
          <w:p w14:paraId="4A94F88E" w14:textId="77777777" w:rsidR="00534677" w:rsidRPr="005162D8" w:rsidRDefault="00534677" w:rsidP="003C3C54">
            <w:pPr>
              <w:jc w:val="center"/>
            </w:pPr>
            <w:r w:rsidRPr="005162D8">
              <w:t xml:space="preserve">Канонерская ул., 12 </w:t>
            </w:r>
          </w:p>
          <w:p w14:paraId="5010408B" w14:textId="77777777" w:rsidR="00534677" w:rsidRPr="005162D8" w:rsidRDefault="00534677" w:rsidP="003C3C54">
            <w:pPr>
              <w:jc w:val="center"/>
            </w:pPr>
            <w:r w:rsidRPr="005162D8">
              <w:t xml:space="preserve">Учебный класс кафедры Канонерская ул., 12 </w:t>
            </w:r>
          </w:p>
          <w:p w14:paraId="1A88EFFC" w14:textId="77777777" w:rsidR="00534677" w:rsidRPr="005162D8" w:rsidRDefault="00534677" w:rsidP="003C3C54">
            <w:pPr>
              <w:jc w:val="center"/>
            </w:pPr>
            <w:r w:rsidRPr="005162D8">
              <w:t>Учебный класс кафедры</w:t>
            </w:r>
            <w:r>
              <w:rPr>
                <w:lang w:val="en-US"/>
              </w:rPr>
              <w:t>/</w:t>
            </w:r>
            <w:r>
              <w:t>дистанционно</w:t>
            </w:r>
          </w:p>
          <w:p w14:paraId="126B6812" w14:textId="77777777" w:rsidR="00534677" w:rsidRPr="005162D8" w:rsidRDefault="00534677" w:rsidP="003C3C54">
            <w:pPr>
              <w:jc w:val="center"/>
            </w:pPr>
          </w:p>
          <w:p w14:paraId="3D8445FE" w14:textId="77777777" w:rsidR="00534677" w:rsidRPr="005162D8" w:rsidRDefault="00534677" w:rsidP="003C3C54">
            <w:pPr>
              <w:jc w:val="center"/>
            </w:pPr>
          </w:p>
        </w:tc>
        <w:tc>
          <w:tcPr>
            <w:tcW w:w="2281" w:type="dxa"/>
          </w:tcPr>
          <w:p w14:paraId="167DF7BE" w14:textId="77777777" w:rsidR="00534677" w:rsidRPr="005162D8" w:rsidRDefault="00534677" w:rsidP="003C3C54">
            <w:pPr>
              <w:jc w:val="center"/>
            </w:pPr>
            <w:r w:rsidRPr="005162D8">
              <w:t>Чумаков Е.М.</w:t>
            </w:r>
          </w:p>
        </w:tc>
      </w:tr>
      <w:tr w:rsidR="00534677" w:rsidRPr="005162D8" w14:paraId="4B58E72E" w14:textId="77777777" w:rsidTr="00534677">
        <w:tc>
          <w:tcPr>
            <w:tcW w:w="598" w:type="dxa"/>
          </w:tcPr>
          <w:p w14:paraId="0A658291" w14:textId="77777777" w:rsidR="00534677" w:rsidRPr="005162D8" w:rsidRDefault="00534677" w:rsidP="003C3C54">
            <w:r w:rsidRPr="005162D8">
              <w:t>506</w:t>
            </w:r>
          </w:p>
        </w:tc>
        <w:tc>
          <w:tcPr>
            <w:tcW w:w="2418" w:type="dxa"/>
          </w:tcPr>
          <w:p w14:paraId="734EB20A" w14:textId="77777777" w:rsidR="00534677" w:rsidRPr="005162D8" w:rsidRDefault="0092099C" w:rsidP="003C3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534677" w:rsidRPr="005162D8">
              <w:rPr>
                <w:color w:val="000000"/>
              </w:rPr>
              <w:t>.0</w:t>
            </w:r>
            <w:r>
              <w:rPr>
                <w:color w:val="000000"/>
              </w:rPr>
              <w:t>2-20</w:t>
            </w:r>
            <w:r w:rsidR="00534677" w:rsidRPr="005162D8">
              <w:rPr>
                <w:color w:val="000000"/>
              </w:rPr>
              <w:t>.0</w:t>
            </w:r>
            <w:r>
              <w:rPr>
                <w:color w:val="000000"/>
              </w:rPr>
              <w:t>2</w:t>
            </w:r>
          </w:p>
          <w:p w14:paraId="2D1120C5" w14:textId="77777777" w:rsidR="00534677" w:rsidRPr="005162D8" w:rsidRDefault="00534677" w:rsidP="003C3C54">
            <w:pPr>
              <w:jc w:val="center"/>
            </w:pPr>
          </w:p>
        </w:tc>
        <w:tc>
          <w:tcPr>
            <w:tcW w:w="4048" w:type="dxa"/>
          </w:tcPr>
          <w:p w14:paraId="0522F837" w14:textId="77777777" w:rsidR="00534677" w:rsidRPr="005162D8" w:rsidRDefault="00534677" w:rsidP="003C3C54">
            <w:pPr>
              <w:jc w:val="center"/>
            </w:pPr>
            <w:r w:rsidRPr="005162D8">
              <w:t xml:space="preserve">Канонерская ул., 12 </w:t>
            </w:r>
          </w:p>
          <w:p w14:paraId="299916DF" w14:textId="77777777" w:rsidR="00534677" w:rsidRPr="005162D8" w:rsidRDefault="00534677" w:rsidP="003C3C54">
            <w:pPr>
              <w:jc w:val="center"/>
            </w:pPr>
            <w:r w:rsidRPr="005162D8">
              <w:t>Учебный класс кафедры/</w:t>
            </w:r>
            <w:r>
              <w:t>дистанционно</w:t>
            </w:r>
          </w:p>
          <w:p w14:paraId="710F2806" w14:textId="77777777" w:rsidR="00534677" w:rsidRPr="005162D8" w:rsidRDefault="00534677" w:rsidP="003C3C54">
            <w:pPr>
              <w:jc w:val="center"/>
            </w:pPr>
          </w:p>
        </w:tc>
        <w:tc>
          <w:tcPr>
            <w:tcW w:w="2281" w:type="dxa"/>
          </w:tcPr>
          <w:p w14:paraId="6D7F652A" w14:textId="77777777" w:rsidR="00534677" w:rsidRPr="005162D8" w:rsidRDefault="00534677" w:rsidP="003C3C54">
            <w:pPr>
              <w:jc w:val="center"/>
            </w:pPr>
            <w:proofErr w:type="spellStart"/>
            <w:r w:rsidRPr="005162D8">
              <w:t>Бутома</w:t>
            </w:r>
            <w:proofErr w:type="spellEnd"/>
            <w:r w:rsidRPr="005162D8">
              <w:t xml:space="preserve"> Б.Г.</w:t>
            </w:r>
          </w:p>
        </w:tc>
      </w:tr>
      <w:tr w:rsidR="00FA589D" w:rsidRPr="005162D8" w14:paraId="54D916F3" w14:textId="77777777" w:rsidTr="003C3C54">
        <w:trPr>
          <w:trHeight w:val="398"/>
        </w:trPr>
        <w:tc>
          <w:tcPr>
            <w:tcW w:w="598" w:type="dxa"/>
          </w:tcPr>
          <w:p w14:paraId="2CA9B158" w14:textId="77777777" w:rsidR="00FA589D" w:rsidRPr="005162D8" w:rsidRDefault="00FA589D" w:rsidP="003C3C54">
            <w:r w:rsidRPr="005162D8">
              <w:t>507</w:t>
            </w:r>
          </w:p>
        </w:tc>
        <w:tc>
          <w:tcPr>
            <w:tcW w:w="2418" w:type="dxa"/>
          </w:tcPr>
          <w:p w14:paraId="05054A73" w14:textId="77777777" w:rsidR="00FA589D" w:rsidRPr="005162D8" w:rsidRDefault="0092099C" w:rsidP="003C3C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A589D" w:rsidRPr="005162D8">
              <w:rPr>
                <w:color w:val="000000"/>
              </w:rPr>
              <w:t>0.0</w:t>
            </w:r>
            <w:r>
              <w:rPr>
                <w:color w:val="000000"/>
              </w:rPr>
              <w:t>4</w:t>
            </w:r>
            <w:r w:rsidR="00FA589D" w:rsidRPr="005162D8">
              <w:rPr>
                <w:color w:val="000000"/>
              </w:rPr>
              <w:t>-</w:t>
            </w:r>
            <w:r>
              <w:rPr>
                <w:color w:val="000000"/>
              </w:rPr>
              <w:t>13</w:t>
            </w:r>
            <w:r w:rsidR="00FA589D" w:rsidRPr="005162D8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</w:p>
          <w:p w14:paraId="3705CA36" w14:textId="77777777" w:rsidR="00FA589D" w:rsidRPr="005162D8" w:rsidRDefault="00FA589D" w:rsidP="003C3C54">
            <w:pPr>
              <w:jc w:val="center"/>
            </w:pPr>
          </w:p>
        </w:tc>
        <w:tc>
          <w:tcPr>
            <w:tcW w:w="4048" w:type="dxa"/>
          </w:tcPr>
          <w:p w14:paraId="742B4870" w14:textId="77777777" w:rsidR="00FA589D" w:rsidRPr="005162D8" w:rsidRDefault="00FA589D" w:rsidP="003C3C54">
            <w:pPr>
              <w:jc w:val="center"/>
            </w:pPr>
            <w:r>
              <w:t>дистанционно</w:t>
            </w:r>
          </w:p>
          <w:p w14:paraId="3B86F430" w14:textId="77777777" w:rsidR="00FA589D" w:rsidRPr="005162D8" w:rsidRDefault="00FA589D" w:rsidP="003C3C54">
            <w:pPr>
              <w:jc w:val="center"/>
            </w:pPr>
          </w:p>
        </w:tc>
        <w:tc>
          <w:tcPr>
            <w:tcW w:w="2281" w:type="dxa"/>
          </w:tcPr>
          <w:p w14:paraId="4352A6E2" w14:textId="77777777" w:rsidR="00FA589D" w:rsidRPr="005162D8" w:rsidRDefault="003C3C54" w:rsidP="003C3C54">
            <w:pPr>
              <w:jc w:val="center"/>
            </w:pPr>
            <w:r>
              <w:rPr>
                <w:sz w:val="20"/>
                <w:szCs w:val="20"/>
              </w:rPr>
              <w:t>Пашковский В.Э.</w:t>
            </w:r>
          </w:p>
        </w:tc>
      </w:tr>
      <w:tr w:rsidR="00FA589D" w:rsidRPr="005162D8" w14:paraId="41B39D19" w14:textId="77777777" w:rsidTr="00534677">
        <w:tc>
          <w:tcPr>
            <w:tcW w:w="598" w:type="dxa"/>
          </w:tcPr>
          <w:p w14:paraId="275242DE" w14:textId="77777777" w:rsidR="00FA589D" w:rsidRPr="005162D8" w:rsidRDefault="00FA589D" w:rsidP="003C3C54">
            <w:r w:rsidRPr="005162D8">
              <w:t>508</w:t>
            </w:r>
          </w:p>
        </w:tc>
        <w:tc>
          <w:tcPr>
            <w:tcW w:w="2418" w:type="dxa"/>
          </w:tcPr>
          <w:p w14:paraId="19DC0948" w14:textId="77777777" w:rsidR="00FA589D" w:rsidRPr="005162D8" w:rsidRDefault="00FA589D" w:rsidP="003C3C54">
            <w:pPr>
              <w:jc w:val="center"/>
              <w:rPr>
                <w:color w:val="000000"/>
              </w:rPr>
            </w:pPr>
            <w:r w:rsidRPr="005162D8">
              <w:rPr>
                <w:color w:val="000000"/>
              </w:rPr>
              <w:t>2</w:t>
            </w:r>
            <w:r w:rsidR="0092099C">
              <w:rPr>
                <w:color w:val="000000"/>
              </w:rPr>
              <w:t>0</w:t>
            </w:r>
            <w:r w:rsidRPr="005162D8">
              <w:rPr>
                <w:color w:val="000000"/>
              </w:rPr>
              <w:t>.0</w:t>
            </w:r>
            <w:r w:rsidR="0092099C">
              <w:rPr>
                <w:color w:val="000000"/>
              </w:rPr>
              <w:t>4-29</w:t>
            </w:r>
            <w:r w:rsidRPr="005162D8">
              <w:rPr>
                <w:color w:val="000000"/>
              </w:rPr>
              <w:t>.0</w:t>
            </w:r>
            <w:r w:rsidR="0092099C">
              <w:rPr>
                <w:color w:val="000000"/>
              </w:rPr>
              <w:t>4</w:t>
            </w:r>
          </w:p>
          <w:p w14:paraId="295CBF56" w14:textId="77777777" w:rsidR="00FA589D" w:rsidRPr="005162D8" w:rsidRDefault="00FA589D" w:rsidP="003C3C54">
            <w:pPr>
              <w:jc w:val="center"/>
            </w:pPr>
          </w:p>
        </w:tc>
        <w:tc>
          <w:tcPr>
            <w:tcW w:w="4048" w:type="dxa"/>
          </w:tcPr>
          <w:p w14:paraId="66251836" w14:textId="77777777" w:rsidR="00FA589D" w:rsidRDefault="00FA589D" w:rsidP="003C3C54">
            <w:pPr>
              <w:jc w:val="center"/>
            </w:pPr>
            <w:r>
              <w:rPr>
                <w:sz w:val="20"/>
                <w:szCs w:val="20"/>
              </w:rPr>
              <w:t>Канонерская ул., 12</w:t>
            </w:r>
          </w:p>
          <w:p w14:paraId="381EC4E1" w14:textId="77777777" w:rsidR="00FA589D" w:rsidRDefault="00FA589D" w:rsidP="003C3C54">
            <w:pPr>
              <w:jc w:val="center"/>
            </w:pPr>
            <w:r w:rsidRPr="005162D8">
              <w:t>Учебный класс кафедры</w:t>
            </w:r>
            <w:r w:rsidRPr="003C3C54">
              <w:t>/</w:t>
            </w:r>
            <w:r>
              <w:t>дистанционно</w:t>
            </w:r>
          </w:p>
          <w:p w14:paraId="0F73CFD9" w14:textId="77777777" w:rsidR="00FA589D" w:rsidRPr="00B00960" w:rsidRDefault="00FA589D" w:rsidP="003C3C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+ 7 921 346 89 61</w:t>
            </w:r>
          </w:p>
        </w:tc>
        <w:tc>
          <w:tcPr>
            <w:tcW w:w="2281" w:type="dxa"/>
          </w:tcPr>
          <w:p w14:paraId="68F95EB8" w14:textId="77777777" w:rsidR="00FA589D" w:rsidRPr="00B00960" w:rsidRDefault="00FA589D" w:rsidP="003C3C54">
            <w:pPr>
              <w:jc w:val="center"/>
              <w:rPr>
                <w:sz w:val="20"/>
                <w:szCs w:val="20"/>
              </w:rPr>
            </w:pPr>
            <w:proofErr w:type="spellStart"/>
            <w:r w:rsidRPr="00B00960">
              <w:rPr>
                <w:sz w:val="20"/>
                <w:szCs w:val="20"/>
                <w:lang w:val="en-US"/>
              </w:rPr>
              <w:t>Кучер</w:t>
            </w:r>
            <w:proofErr w:type="spellEnd"/>
            <w:r w:rsidRPr="00B00960">
              <w:rPr>
                <w:sz w:val="20"/>
                <w:szCs w:val="20"/>
                <w:lang w:val="en-US"/>
              </w:rPr>
              <w:t xml:space="preserve"> Е. О.</w:t>
            </w:r>
          </w:p>
        </w:tc>
      </w:tr>
    </w:tbl>
    <w:p w14:paraId="459F9EAC" w14:textId="4714C693" w:rsidR="00694CED" w:rsidRDefault="00694CED" w:rsidP="00694CED">
      <w:pPr>
        <w:keepNext/>
        <w:jc w:val="center"/>
        <w:outlineLvl w:val="0"/>
        <w:rPr>
          <w:b/>
          <w:szCs w:val="20"/>
        </w:rPr>
      </w:pPr>
    </w:p>
    <w:p w14:paraId="0312C9A0" w14:textId="77777777" w:rsidR="00694CED" w:rsidRPr="00694CED" w:rsidRDefault="00694CED" w:rsidP="00694CED">
      <w:pPr>
        <w:keepNext/>
        <w:jc w:val="center"/>
        <w:outlineLvl w:val="0"/>
        <w:rPr>
          <w:b/>
          <w:szCs w:val="20"/>
        </w:rPr>
      </w:pPr>
    </w:p>
    <w:p w14:paraId="17970B32" w14:textId="77777777" w:rsidR="00694CED" w:rsidRPr="00694CED" w:rsidRDefault="00694CED" w:rsidP="00694CED">
      <w:pPr>
        <w:keepNext/>
        <w:jc w:val="center"/>
        <w:outlineLvl w:val="0"/>
        <w:rPr>
          <w:b/>
          <w:szCs w:val="20"/>
        </w:rPr>
      </w:pPr>
      <w:r w:rsidRPr="00694CED">
        <w:rPr>
          <w:b/>
          <w:szCs w:val="20"/>
        </w:rPr>
        <w:t xml:space="preserve">_Психиатрия, медицинская психология___ </w:t>
      </w:r>
    </w:p>
    <w:p w14:paraId="1895476C" w14:textId="77777777" w:rsidR="00694CED" w:rsidRPr="00694CED" w:rsidRDefault="00694CED" w:rsidP="00694CED">
      <w:pPr>
        <w:jc w:val="center"/>
        <w:rPr>
          <w:b/>
          <w:sz w:val="20"/>
          <w:szCs w:val="20"/>
        </w:rPr>
      </w:pPr>
      <w:proofErr w:type="gramStart"/>
      <w:r w:rsidRPr="00694CED">
        <w:rPr>
          <w:sz w:val="20"/>
          <w:szCs w:val="20"/>
        </w:rPr>
        <w:t>(</w:t>
      </w:r>
      <w:r w:rsidRPr="00694CED">
        <w:rPr>
          <w:b/>
          <w:sz w:val="20"/>
          <w:szCs w:val="20"/>
        </w:rPr>
        <w:t xml:space="preserve"> название</w:t>
      </w:r>
      <w:proofErr w:type="gramEnd"/>
      <w:r w:rsidRPr="00694CED">
        <w:rPr>
          <w:b/>
          <w:sz w:val="20"/>
          <w:szCs w:val="20"/>
        </w:rPr>
        <w:t xml:space="preserve"> дисциплины) </w:t>
      </w:r>
    </w:p>
    <w:p w14:paraId="31E1ADF0" w14:textId="77777777" w:rsidR="00694CED" w:rsidRPr="00694CED" w:rsidRDefault="00694CED" w:rsidP="00694CED">
      <w:pPr>
        <w:jc w:val="center"/>
      </w:pPr>
      <w:r w:rsidRPr="00694CED">
        <w:t xml:space="preserve">для студентов _5_ курса 2020\21 учебного года, </w:t>
      </w:r>
      <w:proofErr w:type="spellStart"/>
      <w:r w:rsidRPr="00694CED">
        <w:t>специальность_Лечебное</w:t>
      </w:r>
      <w:proofErr w:type="spellEnd"/>
      <w:r w:rsidRPr="00694CED">
        <w:t xml:space="preserve"> дело_</w:t>
      </w:r>
    </w:p>
    <w:p w14:paraId="39DA9067" w14:textId="77777777" w:rsidR="00694CED" w:rsidRPr="00694CED" w:rsidRDefault="00694CED" w:rsidP="00694CED">
      <w:pPr>
        <w:spacing w:before="100" w:beforeAutospacing="1"/>
        <w:ind w:firstLine="709"/>
        <w:jc w:val="center"/>
      </w:pPr>
      <w:r w:rsidRPr="00694CED">
        <w:t>Тематический план практических/семинарских занятий по форме:</w:t>
      </w:r>
    </w:p>
    <w:p w14:paraId="10E28C73" w14:textId="77777777" w:rsidR="00694CED" w:rsidRPr="00694CED" w:rsidRDefault="00694CED" w:rsidP="00694CED">
      <w:pPr>
        <w:ind w:left="1069"/>
        <w:contextualSpacing/>
        <w:jc w:val="both"/>
      </w:pPr>
      <w:r w:rsidRPr="00694CED">
        <w:t> </w:t>
      </w:r>
    </w:p>
    <w:tbl>
      <w:tblPr>
        <w:tblW w:w="93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8696"/>
      </w:tblGrid>
      <w:tr w:rsidR="00694CED" w:rsidRPr="00694CED" w14:paraId="67C23737" w14:textId="77777777" w:rsidTr="00694CED">
        <w:trPr>
          <w:trHeight w:val="562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2C0C3" w14:textId="77777777" w:rsidR="00694CED" w:rsidRPr="00694CED" w:rsidRDefault="00694CED" w:rsidP="00694CE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94CED">
              <w:rPr>
                <w:sz w:val="20"/>
                <w:szCs w:val="20"/>
              </w:rPr>
              <w:t>№ п/п</w:t>
            </w:r>
          </w:p>
        </w:tc>
        <w:tc>
          <w:tcPr>
            <w:tcW w:w="8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9E064" w14:textId="77777777" w:rsidR="00694CED" w:rsidRPr="00694CED" w:rsidRDefault="00694CED" w:rsidP="00694CE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694CED">
              <w:rPr>
                <w:sz w:val="20"/>
                <w:szCs w:val="20"/>
              </w:rPr>
              <w:t>Тема занятия</w:t>
            </w:r>
          </w:p>
        </w:tc>
      </w:tr>
      <w:tr w:rsidR="00694CED" w:rsidRPr="00694CED" w14:paraId="6EE74547" w14:textId="77777777" w:rsidTr="00694CED">
        <w:trPr>
          <w:trHeight w:val="411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D1F7C" w14:textId="77777777" w:rsidR="00694CED" w:rsidRPr="00694CED" w:rsidRDefault="00694CED" w:rsidP="00694CE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694CED">
              <w:rPr>
                <w:sz w:val="20"/>
                <w:szCs w:val="20"/>
              </w:rPr>
              <w:t> 1</w:t>
            </w:r>
          </w:p>
        </w:tc>
        <w:tc>
          <w:tcPr>
            <w:tcW w:w="8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D9E1A" w14:textId="77777777" w:rsidR="00694CED" w:rsidRPr="00694CED" w:rsidRDefault="00694CED" w:rsidP="00694CE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694CED">
              <w:rPr>
                <w:sz w:val="20"/>
                <w:szCs w:val="20"/>
              </w:rPr>
              <w:t>Шизофрения (определение, современные концепции этиологии и патогенеза, основные клинические формы, понятие шизофренического дефекта, особенности в различные возрастные периоды, типы течения, прогноз, экспертиза и реабилитация). Принципы терапии.</w:t>
            </w:r>
          </w:p>
        </w:tc>
      </w:tr>
      <w:tr w:rsidR="00694CED" w:rsidRPr="00694CED" w14:paraId="19D67843" w14:textId="77777777" w:rsidTr="00694CED">
        <w:trPr>
          <w:trHeight w:val="261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99C1F" w14:textId="77777777" w:rsidR="00694CED" w:rsidRPr="00694CED" w:rsidRDefault="00694CED" w:rsidP="00694CE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694CED">
              <w:rPr>
                <w:sz w:val="20"/>
                <w:szCs w:val="20"/>
              </w:rPr>
              <w:t>2</w:t>
            </w:r>
          </w:p>
        </w:tc>
        <w:tc>
          <w:tcPr>
            <w:tcW w:w="8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71752" w14:textId="77777777" w:rsidR="00694CED" w:rsidRPr="00694CED" w:rsidRDefault="00694CED" w:rsidP="00694CE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694CED">
              <w:rPr>
                <w:rFonts w:eastAsia="Calibri"/>
                <w:sz w:val="20"/>
                <w:szCs w:val="20"/>
                <w:lang w:eastAsia="ar-SA"/>
              </w:rPr>
              <w:t>Аффективные расстройства и расстройства тревожного круга.</w:t>
            </w:r>
          </w:p>
        </w:tc>
      </w:tr>
      <w:tr w:rsidR="00694CED" w:rsidRPr="00694CED" w14:paraId="3CA7DB83" w14:textId="77777777" w:rsidTr="00694CED">
        <w:trPr>
          <w:trHeight w:val="373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06327" w14:textId="77777777" w:rsidR="00694CED" w:rsidRPr="00694CED" w:rsidRDefault="00694CED" w:rsidP="00694CE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694CED">
              <w:rPr>
                <w:sz w:val="20"/>
                <w:szCs w:val="20"/>
              </w:rPr>
              <w:t>3</w:t>
            </w:r>
          </w:p>
        </w:tc>
        <w:tc>
          <w:tcPr>
            <w:tcW w:w="8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8AD93" w14:textId="77777777" w:rsidR="00694CED" w:rsidRPr="00694CED" w:rsidRDefault="00694CED" w:rsidP="00694CED">
            <w:pPr>
              <w:suppressAutoHyphens/>
              <w:snapToGrid w:val="0"/>
              <w:spacing w:before="120" w:after="120"/>
              <w:rPr>
                <w:rFonts w:eastAsia="Calibri"/>
                <w:sz w:val="20"/>
                <w:szCs w:val="20"/>
                <w:lang w:eastAsia="ar-SA"/>
              </w:rPr>
            </w:pPr>
            <w:r w:rsidRPr="00694CED">
              <w:rPr>
                <w:sz w:val="20"/>
                <w:szCs w:val="20"/>
              </w:rPr>
              <w:t>Систематизация невротических расстройств. Роль личности и внутриличностного конфликта в возникновении неврозов. Конверсионные (</w:t>
            </w:r>
            <w:proofErr w:type="spellStart"/>
            <w:r w:rsidRPr="00694CED">
              <w:rPr>
                <w:sz w:val="20"/>
                <w:szCs w:val="20"/>
              </w:rPr>
              <w:t>диссоциативные</w:t>
            </w:r>
            <w:proofErr w:type="spellEnd"/>
            <w:r w:rsidRPr="00694CED">
              <w:rPr>
                <w:sz w:val="20"/>
                <w:szCs w:val="20"/>
              </w:rPr>
              <w:t xml:space="preserve"> расстройства). </w:t>
            </w:r>
          </w:p>
        </w:tc>
      </w:tr>
      <w:tr w:rsidR="00694CED" w:rsidRPr="00694CED" w14:paraId="1EAFD2BB" w14:textId="77777777" w:rsidTr="00694CED">
        <w:trPr>
          <w:trHeight w:val="266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CF4DA" w14:textId="77777777" w:rsidR="00694CED" w:rsidRPr="00694CED" w:rsidRDefault="00694CED" w:rsidP="00694CE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694CED">
              <w:rPr>
                <w:sz w:val="20"/>
                <w:szCs w:val="20"/>
              </w:rPr>
              <w:t>4</w:t>
            </w:r>
          </w:p>
        </w:tc>
        <w:tc>
          <w:tcPr>
            <w:tcW w:w="8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A14E1" w14:textId="77777777" w:rsidR="00694CED" w:rsidRPr="00694CED" w:rsidRDefault="00694CED" w:rsidP="00694CED">
            <w:pPr>
              <w:suppressAutoHyphens/>
              <w:snapToGrid w:val="0"/>
              <w:spacing w:before="120" w:after="120"/>
              <w:rPr>
                <w:rFonts w:eastAsia="Calibri"/>
                <w:bCs/>
                <w:sz w:val="20"/>
                <w:szCs w:val="20"/>
                <w:lang w:eastAsia="ar-SA"/>
              </w:rPr>
            </w:pPr>
            <w:r w:rsidRPr="00694CED">
              <w:rPr>
                <w:sz w:val="20"/>
                <w:szCs w:val="20"/>
              </w:rPr>
              <w:t>Реактивные психозы.</w:t>
            </w:r>
          </w:p>
        </w:tc>
      </w:tr>
      <w:tr w:rsidR="00694CED" w:rsidRPr="00694CED" w14:paraId="4A201FC9" w14:textId="77777777" w:rsidTr="00694CED">
        <w:trPr>
          <w:trHeight w:val="255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4255A" w14:textId="77777777" w:rsidR="00694CED" w:rsidRPr="00694CED" w:rsidRDefault="00694CED" w:rsidP="00694CE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694CED">
              <w:rPr>
                <w:sz w:val="20"/>
                <w:szCs w:val="20"/>
              </w:rPr>
              <w:t>5</w:t>
            </w:r>
          </w:p>
        </w:tc>
        <w:tc>
          <w:tcPr>
            <w:tcW w:w="8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9CA3C" w14:textId="77777777" w:rsidR="00694CED" w:rsidRPr="00694CED" w:rsidRDefault="00694CED" w:rsidP="00694CED">
            <w:pPr>
              <w:suppressAutoHyphens/>
              <w:snapToGrid w:val="0"/>
              <w:spacing w:before="120" w:after="120"/>
              <w:rPr>
                <w:sz w:val="20"/>
                <w:szCs w:val="20"/>
              </w:rPr>
            </w:pPr>
            <w:r w:rsidRPr="00694CED">
              <w:rPr>
                <w:sz w:val="20"/>
                <w:szCs w:val="20"/>
              </w:rPr>
              <w:t xml:space="preserve">Расстройства личности. Динамика психопатий и особенности формирования психопатических личностей в сравнительно-возрастном плане. Роль наследственности, условий воспитания, </w:t>
            </w:r>
            <w:r w:rsidRPr="00694CED">
              <w:rPr>
                <w:sz w:val="20"/>
                <w:szCs w:val="20"/>
              </w:rPr>
              <w:lastRenderedPageBreak/>
              <w:t xml:space="preserve">интеркуррентных заболеваний в формировании патологии личности. </w:t>
            </w:r>
            <w:proofErr w:type="gramStart"/>
            <w:r w:rsidRPr="00694CED">
              <w:rPr>
                <w:sz w:val="20"/>
                <w:szCs w:val="20"/>
              </w:rPr>
              <w:t>Патологическое  развитие</w:t>
            </w:r>
            <w:proofErr w:type="gramEnd"/>
            <w:r w:rsidRPr="00694CED">
              <w:rPr>
                <w:sz w:val="20"/>
                <w:szCs w:val="20"/>
              </w:rPr>
              <w:t xml:space="preserve"> личности. Судебно-психиатрическая экспертиза. Терапевтическая тактика.</w:t>
            </w:r>
          </w:p>
        </w:tc>
      </w:tr>
      <w:tr w:rsidR="00694CED" w:rsidRPr="00694CED" w14:paraId="29569DD5" w14:textId="77777777" w:rsidTr="00694CED">
        <w:trPr>
          <w:trHeight w:val="255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04081" w14:textId="77777777" w:rsidR="00694CED" w:rsidRPr="00694CED" w:rsidRDefault="00694CED" w:rsidP="00694CE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694CED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8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77093" w14:textId="77777777" w:rsidR="00694CED" w:rsidRPr="00694CED" w:rsidRDefault="00694CED" w:rsidP="00694CED">
            <w:pPr>
              <w:suppressAutoHyphens/>
              <w:snapToGrid w:val="0"/>
              <w:spacing w:before="120" w:after="120"/>
              <w:rPr>
                <w:sz w:val="20"/>
                <w:szCs w:val="20"/>
              </w:rPr>
            </w:pPr>
            <w:r w:rsidRPr="00694CED">
              <w:rPr>
                <w:rFonts w:eastAsia="Calibri"/>
                <w:sz w:val="20"/>
                <w:szCs w:val="20"/>
                <w:lang w:eastAsia="ar-SA"/>
              </w:rPr>
              <w:t xml:space="preserve">Основные понятия </w:t>
            </w:r>
            <w:proofErr w:type="spellStart"/>
            <w:r w:rsidRPr="00694CED">
              <w:rPr>
                <w:rFonts w:eastAsia="Calibri"/>
                <w:sz w:val="20"/>
                <w:szCs w:val="20"/>
                <w:lang w:eastAsia="ar-SA"/>
              </w:rPr>
              <w:t>аддиктологии</w:t>
            </w:r>
            <w:proofErr w:type="spellEnd"/>
            <w:r w:rsidRPr="00694CED">
              <w:rPr>
                <w:rFonts w:eastAsia="Calibri"/>
                <w:sz w:val="20"/>
                <w:szCs w:val="20"/>
                <w:lang w:eastAsia="ar-SA"/>
              </w:rPr>
              <w:t xml:space="preserve">. Эпидемиология </w:t>
            </w:r>
            <w:proofErr w:type="spellStart"/>
            <w:r w:rsidRPr="00694CED">
              <w:rPr>
                <w:rFonts w:eastAsia="Calibri"/>
                <w:sz w:val="20"/>
                <w:szCs w:val="20"/>
                <w:lang w:eastAsia="ar-SA"/>
              </w:rPr>
              <w:t>аддикций</w:t>
            </w:r>
            <w:proofErr w:type="spellEnd"/>
            <w:r w:rsidRPr="00694CED">
              <w:rPr>
                <w:rFonts w:eastAsia="Calibri"/>
                <w:sz w:val="20"/>
                <w:szCs w:val="20"/>
                <w:lang w:eastAsia="ar-SA"/>
              </w:rPr>
              <w:t>. Алкоголизм, алкогольные психозы. Этиология и патогенез, клиническая характеристика. Лечение и реабилитация больных с алкогольной зависимостью</w:t>
            </w:r>
          </w:p>
        </w:tc>
      </w:tr>
      <w:tr w:rsidR="00694CED" w:rsidRPr="00694CED" w14:paraId="0E8523F4" w14:textId="77777777" w:rsidTr="00694CED">
        <w:trPr>
          <w:trHeight w:val="255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1B377" w14:textId="77777777" w:rsidR="00694CED" w:rsidRPr="00694CED" w:rsidRDefault="00694CED" w:rsidP="00694CE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694CED">
              <w:rPr>
                <w:sz w:val="20"/>
                <w:szCs w:val="20"/>
              </w:rPr>
              <w:t>7</w:t>
            </w:r>
          </w:p>
        </w:tc>
        <w:tc>
          <w:tcPr>
            <w:tcW w:w="8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EDA30" w14:textId="77777777" w:rsidR="00694CED" w:rsidRPr="00694CED" w:rsidRDefault="00694CED" w:rsidP="00694CED">
            <w:pPr>
              <w:suppressAutoHyphens/>
              <w:snapToGrid w:val="0"/>
              <w:spacing w:before="120" w:after="120"/>
              <w:rPr>
                <w:rFonts w:eastAsia="Calibri"/>
                <w:sz w:val="20"/>
                <w:szCs w:val="20"/>
                <w:lang w:eastAsia="ar-SA"/>
              </w:rPr>
            </w:pPr>
            <w:r w:rsidRPr="00694CED">
              <w:rPr>
                <w:rFonts w:eastAsia="Calibri"/>
                <w:sz w:val="20"/>
                <w:szCs w:val="20"/>
                <w:lang w:eastAsia="ar-SA"/>
              </w:rPr>
              <w:t xml:space="preserve">Наркомании и токсикомании. Классификация, современные представления об этиологии и патогенезе зависимости. Нехимические </w:t>
            </w:r>
            <w:proofErr w:type="spellStart"/>
            <w:r w:rsidRPr="00694CED">
              <w:rPr>
                <w:rFonts w:eastAsia="Calibri"/>
                <w:sz w:val="20"/>
                <w:szCs w:val="20"/>
                <w:lang w:eastAsia="ar-SA"/>
              </w:rPr>
              <w:t>аддикции</w:t>
            </w:r>
            <w:proofErr w:type="spellEnd"/>
            <w:r w:rsidRPr="00694CED">
              <w:rPr>
                <w:rFonts w:eastAsia="Calibri"/>
                <w:sz w:val="20"/>
                <w:szCs w:val="20"/>
                <w:lang w:eastAsia="ar-SA"/>
              </w:rPr>
              <w:t xml:space="preserve">. Принципы терапии и реабилитации больных с </w:t>
            </w:r>
            <w:proofErr w:type="spellStart"/>
            <w:r w:rsidRPr="00694CED">
              <w:rPr>
                <w:rFonts w:eastAsia="Calibri"/>
                <w:sz w:val="20"/>
                <w:szCs w:val="20"/>
                <w:lang w:eastAsia="ar-SA"/>
              </w:rPr>
              <w:t>аддикцией</w:t>
            </w:r>
            <w:proofErr w:type="spellEnd"/>
            <w:r w:rsidRPr="00694CED">
              <w:rPr>
                <w:rFonts w:eastAsia="Calibri"/>
                <w:sz w:val="20"/>
                <w:szCs w:val="20"/>
                <w:lang w:eastAsia="ar-SA"/>
              </w:rPr>
              <w:t>. Правовые основы оказания наркологической помощи</w:t>
            </w:r>
          </w:p>
        </w:tc>
      </w:tr>
      <w:tr w:rsidR="00694CED" w:rsidRPr="00694CED" w14:paraId="316A0174" w14:textId="77777777" w:rsidTr="00694CED">
        <w:trPr>
          <w:trHeight w:val="255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10A2E" w14:textId="77777777" w:rsidR="00694CED" w:rsidRPr="00694CED" w:rsidRDefault="00694CED" w:rsidP="00694CE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694CED">
              <w:rPr>
                <w:sz w:val="20"/>
                <w:szCs w:val="20"/>
              </w:rPr>
              <w:t>8</w:t>
            </w:r>
          </w:p>
        </w:tc>
        <w:tc>
          <w:tcPr>
            <w:tcW w:w="8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04594" w14:textId="77777777" w:rsidR="00694CED" w:rsidRPr="00694CED" w:rsidRDefault="00694CED" w:rsidP="00694CED">
            <w:pPr>
              <w:suppressAutoHyphens/>
              <w:snapToGrid w:val="0"/>
              <w:spacing w:before="120" w:after="120"/>
              <w:rPr>
                <w:rFonts w:eastAsia="Calibri"/>
                <w:sz w:val="20"/>
                <w:szCs w:val="20"/>
                <w:lang w:eastAsia="ar-SA"/>
              </w:rPr>
            </w:pPr>
            <w:r w:rsidRPr="00694CED">
              <w:rPr>
                <w:sz w:val="20"/>
                <w:szCs w:val="20"/>
              </w:rPr>
              <w:t xml:space="preserve">Умственная отсталость. Современное понятие деменции и подходы к терапии (болезнь Пика, </w:t>
            </w:r>
            <w:proofErr w:type="spellStart"/>
            <w:r w:rsidRPr="00694CED">
              <w:rPr>
                <w:sz w:val="20"/>
                <w:szCs w:val="20"/>
              </w:rPr>
              <w:t>Гентингтона</w:t>
            </w:r>
            <w:proofErr w:type="spellEnd"/>
            <w:r w:rsidRPr="00694CED">
              <w:rPr>
                <w:sz w:val="20"/>
                <w:szCs w:val="20"/>
              </w:rPr>
              <w:t>, пр.). Современная терапия больных с деменцией.</w:t>
            </w:r>
          </w:p>
        </w:tc>
      </w:tr>
      <w:tr w:rsidR="00694CED" w:rsidRPr="00694CED" w14:paraId="411CFFF9" w14:textId="77777777" w:rsidTr="00694CED">
        <w:trPr>
          <w:trHeight w:val="255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68BF1" w14:textId="77777777" w:rsidR="00694CED" w:rsidRPr="00694CED" w:rsidRDefault="00694CED" w:rsidP="00694CE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694CED">
              <w:rPr>
                <w:sz w:val="20"/>
                <w:szCs w:val="20"/>
              </w:rPr>
              <w:t>9</w:t>
            </w:r>
          </w:p>
        </w:tc>
        <w:tc>
          <w:tcPr>
            <w:tcW w:w="8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37D5C" w14:textId="77777777" w:rsidR="00694CED" w:rsidRPr="00694CED" w:rsidRDefault="00694CED" w:rsidP="00694CED">
            <w:pPr>
              <w:suppressAutoHyphens/>
              <w:snapToGrid w:val="0"/>
              <w:spacing w:before="120" w:after="120"/>
              <w:rPr>
                <w:sz w:val="20"/>
                <w:szCs w:val="20"/>
              </w:rPr>
            </w:pPr>
            <w:r w:rsidRPr="00694CED">
              <w:rPr>
                <w:sz w:val="20"/>
                <w:szCs w:val="20"/>
              </w:rPr>
              <w:t>Эпилепсия.  Определение. Распространенность. Этиология и патогенез, предрасполагающие факторы. Клинические проявления: пароксизмы (припадки, расстройства сознания, расстройства настроения, психосенсорные расстройства). Дифференциальная диагностика с симптоматическими припадками (алкогольная абстиненция, внутричерепные опухоли, острые инфекции, интоксикации и травмы). Электрофизиологические и патопсихологические методы в диагностике. Принципы и методы лечения: непрерывность, комплексность, индивидуальность, длительность. Основные группы противосудорожных средств. Терапевтический спектр, осложнения при противосудорожной терапии. Диета, хирургическое лечение. Купирование эпилептических психозов, дисфорий, сумеречных состояний. Меры профилактики, медико-генетическое консультирование. Трудоустройство, реабилитация. Трудовая, военная и судебная экспертизы. Эпилептический статус. Степень опасности для жизни, методы купирования.</w:t>
            </w:r>
          </w:p>
        </w:tc>
      </w:tr>
    </w:tbl>
    <w:p w14:paraId="229EA346" w14:textId="749996AA" w:rsidR="001B3FE2" w:rsidRDefault="001B3FE2"/>
    <w:p w14:paraId="4335E215" w14:textId="77777777" w:rsidR="00694CED" w:rsidRDefault="00694CED"/>
    <w:p w14:paraId="3AEA6A14" w14:textId="77777777" w:rsidR="0092099C" w:rsidRDefault="0092099C"/>
    <w:p w14:paraId="4DF45D34" w14:textId="77777777" w:rsidR="0092099C" w:rsidRPr="0092099C" w:rsidRDefault="0092099C" w:rsidP="0092099C">
      <w:pPr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>9 дней</w:t>
      </w:r>
    </w:p>
    <w:p w14:paraId="32A868DC" w14:textId="77777777" w:rsidR="0092099C" w:rsidRDefault="0092099C"/>
    <w:sectPr w:rsidR="00920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12E"/>
    <w:rsid w:val="001B3FE2"/>
    <w:rsid w:val="001E212E"/>
    <w:rsid w:val="00315614"/>
    <w:rsid w:val="003C3C54"/>
    <w:rsid w:val="005162D8"/>
    <w:rsid w:val="00534677"/>
    <w:rsid w:val="00694CED"/>
    <w:rsid w:val="0092099C"/>
    <w:rsid w:val="00DB0575"/>
    <w:rsid w:val="00FA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9E0CD"/>
  <w15:chartTrackingRefBased/>
  <w15:docId w15:val="{E9BFE47F-9D30-4867-B871-C77E6A66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Петр Харитонский</cp:lastModifiedBy>
  <cp:revision>4</cp:revision>
  <dcterms:created xsi:type="dcterms:W3CDTF">2020-12-15T09:26:00Z</dcterms:created>
  <dcterms:modified xsi:type="dcterms:W3CDTF">2020-12-15T09:28:00Z</dcterms:modified>
</cp:coreProperties>
</file>