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E9" w:rsidRPr="00AA459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Календарно-тематический план лекций </w:t>
      </w:r>
    </w:p>
    <w:p w:rsidR="00284ED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для студентов 3 курса, </w:t>
      </w:r>
    </w:p>
    <w:p w:rsidR="00DB19E9" w:rsidRPr="00AA459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5 семестр, 20</w:t>
      </w:r>
      <w:r w:rsidR="00382457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1A447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82457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A4595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учебного года, специальность «лечебное дело». </w:t>
      </w:r>
    </w:p>
    <w:p w:rsidR="00DB19E9" w:rsidRPr="00AA4595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1460"/>
        <w:gridCol w:w="3311"/>
        <w:gridCol w:w="1931"/>
        <w:gridCol w:w="1080"/>
        <w:gridCol w:w="1440"/>
      </w:tblGrid>
      <w:tr w:rsidR="00DB19E9" w:rsidRPr="00AA4595" w:rsidTr="004046B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DB19E9" w:rsidRPr="00AA4595" w:rsidTr="004046B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:rsidR="00DB19E9" w:rsidRPr="00AA4595" w:rsidRDefault="00DB19E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5A1FA7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8245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</w:t>
            </w:r>
            <w:r w:rsidR="00382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AA4595">
              <w:rPr>
                <w:rFonts w:ascii="Times New Roman" w:hAnsi="Times New Roman"/>
                <w:color w:val="000000"/>
              </w:rPr>
              <w:t>Предмет и задачи пропедевтики внутренних болезней. План обследования больного. Схема истории болезни. Метод расспроса больного. Общий осмотр больного.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2457">
              <w:rPr>
                <w:rFonts w:ascii="Times New Roman" w:hAnsi="Times New Roman"/>
                <w:sz w:val="24"/>
                <w:szCs w:val="24"/>
              </w:rPr>
              <w:t>3</w:t>
            </w:r>
            <w:r w:rsidRPr="007F0D9F">
              <w:rPr>
                <w:rFonts w:ascii="Times New Roman" w:hAnsi="Times New Roman"/>
                <w:sz w:val="24"/>
                <w:szCs w:val="24"/>
              </w:rPr>
              <w:t>.09.2</w:t>
            </w:r>
            <w:r w:rsidR="00382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896038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Расспрос и особенности общего осмотра больного с заболеваниями дыхательной системы. Осмотр, пальпация грудной клетки.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2457">
              <w:rPr>
                <w:rFonts w:ascii="Times New Roman" w:hAnsi="Times New Roman"/>
                <w:sz w:val="24"/>
                <w:szCs w:val="24"/>
              </w:rPr>
              <w:t>0</w:t>
            </w:r>
            <w:r w:rsidRPr="007F0D9F">
              <w:rPr>
                <w:rFonts w:ascii="Times New Roman" w:hAnsi="Times New Roman"/>
                <w:sz w:val="24"/>
                <w:szCs w:val="24"/>
              </w:rPr>
              <w:t>.09.2</w:t>
            </w:r>
            <w:r w:rsidR="00382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896038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>Топографическая перкуссия легких.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Сравнительная перкуссия легких.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2457">
              <w:rPr>
                <w:rFonts w:ascii="Times New Roman" w:hAnsi="Times New Roman"/>
                <w:sz w:val="24"/>
                <w:szCs w:val="24"/>
              </w:rPr>
              <w:t>7</w:t>
            </w:r>
            <w:r w:rsidRPr="007F0D9F">
              <w:rPr>
                <w:rFonts w:ascii="Times New Roman" w:hAnsi="Times New Roman"/>
                <w:sz w:val="24"/>
                <w:szCs w:val="24"/>
              </w:rPr>
              <w:t>.09.2</w:t>
            </w:r>
            <w:r w:rsidR="00382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896038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>Аускультация легких в норме и при патологии.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D9F">
              <w:rPr>
                <w:rFonts w:ascii="Times New Roman" w:hAnsi="Times New Roman"/>
                <w:sz w:val="24"/>
                <w:szCs w:val="24"/>
              </w:rPr>
              <w:t>0</w:t>
            </w:r>
            <w:r w:rsidR="00382457">
              <w:rPr>
                <w:rFonts w:ascii="Times New Roman" w:hAnsi="Times New Roman"/>
                <w:sz w:val="24"/>
                <w:szCs w:val="24"/>
              </w:rPr>
              <w:t>4</w:t>
            </w:r>
            <w:r w:rsidRPr="007F0D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0D9F">
              <w:rPr>
                <w:rFonts w:ascii="Times New Roman" w:hAnsi="Times New Roman"/>
                <w:sz w:val="24"/>
                <w:szCs w:val="24"/>
              </w:rPr>
              <w:t>0.2</w:t>
            </w:r>
            <w:r w:rsidR="00382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896038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Диагностика синдромов уплотнения легочной ткани и скопления жидкости в плевральной полости (гидроторакс). Современные лабораторные и инструментальные методы исследования при синдроме уплотнения легочной ткани.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24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.10.2</w:t>
            </w:r>
            <w:r w:rsidR="00382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896038" w:rsidRDefault="005A1FA7" w:rsidP="005A1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sz w:val="24"/>
                <w:szCs w:val="24"/>
              </w:rPr>
              <w:t xml:space="preserve">Диагностика синдромов нарушения бронхиальной проходимости, пневмоторакс и эмфизема легких. </w:t>
            </w:r>
            <w:r w:rsidRPr="0089603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лабораторные и инструментальные методы исследования при синдроме нарушения бронхиальной проходимости.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245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.10.2</w:t>
            </w:r>
            <w:r w:rsidR="003824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1E108E" w:rsidRDefault="005A1FA7" w:rsidP="005A1FA7">
            <w:pPr>
              <w:rPr>
                <w:rFonts w:ascii="Times New Roman" w:hAnsi="Times New Roman"/>
                <w:sz w:val="24"/>
                <w:szCs w:val="24"/>
              </w:rPr>
            </w:pPr>
            <w:r w:rsidRPr="00896038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желудочно- кишечного тракта. Пальпация </w:t>
            </w:r>
            <w:r w:rsidRPr="00896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перкуссия живота.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Методы определения </w:t>
            </w:r>
            <w:r w:rsidRPr="00896038">
              <w:rPr>
                <w:rFonts w:ascii="Times New Roman" w:hAnsi="Times New Roman"/>
                <w:sz w:val="24"/>
                <w:szCs w:val="24"/>
              </w:rPr>
              <w:t>асцита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FA7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24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.10.2</w:t>
            </w:r>
            <w:r w:rsidR="00382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1E108E" w:rsidRDefault="005A1FA7" w:rsidP="005A1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синдрома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желудочной диспепсии Современные лабораторные и инструментальные методы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синдроме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желудочной диспепсии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Балукова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:rsidTr="00183592">
        <w:trPr>
          <w:trHeight w:val="21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382457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A1FA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A1FA7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синдрома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кишечной диспепсии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Современные лабораторные и инструментальные методы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при синдроме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кишечной диспепсии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Балукова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AA4595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Default="00382457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A1FA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A1FA7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1E108E" w:rsidRDefault="005A1FA7" w:rsidP="005A1FA7">
            <w:pPr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Расспрос и осмотр больных с заболеваниями печени и желчевыводящих путей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6038">
              <w:rPr>
                <w:rFonts w:ascii="Times New Roman" w:hAnsi="Times New Roman"/>
                <w:sz w:val="24"/>
                <w:szCs w:val="24"/>
              </w:rPr>
              <w:t xml:space="preserve">Перкуссия и пальпация печени и селезенки.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Г. Ермолаева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AA4595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5A1FA7" w:rsidRPr="0038245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38245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382457" w:rsidRDefault="00382457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1FA7" w:rsidRPr="00382457">
              <w:rPr>
                <w:rFonts w:ascii="Times New Roman" w:hAnsi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382457" w:rsidRDefault="005A1FA7" w:rsidP="005A1FA7">
            <w:pPr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Диагностика синдромов при заболеваниях печени, желчевыводящих путей и поджелудочной железы.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38245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Е. В. Балукова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38245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7" w:rsidRPr="00382457" w:rsidRDefault="005A1FA7" w:rsidP="005A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B72501" w:rsidRPr="0038245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1" w:rsidRPr="00382457" w:rsidRDefault="00B72501" w:rsidP="00B7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1" w:rsidRPr="00382457" w:rsidRDefault="00382457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72501" w:rsidRPr="00382457">
              <w:rPr>
                <w:rFonts w:ascii="Times New Roman" w:hAnsi="Times New Roman"/>
                <w:sz w:val="24"/>
                <w:szCs w:val="24"/>
              </w:rPr>
              <w:t>.11.2</w:t>
            </w:r>
            <w:r w:rsidRPr="00382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1" w:rsidRPr="00382457" w:rsidRDefault="005A1FA7" w:rsidP="00B72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Расспрос и осмотр больных с заболеваниями органов мочевыделения</w:t>
            </w:r>
            <w:r w:rsidR="00E3366B" w:rsidRPr="003824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8245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Диагностика синдромов при заболевании почек и мочевыводящих путей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1" w:rsidRPr="00382457" w:rsidRDefault="00B72501" w:rsidP="00B72501">
            <w:pPr>
              <w:rPr>
                <w:rFonts w:ascii="Times New Roman" w:hAnsi="Times New Roman"/>
              </w:rPr>
            </w:pPr>
            <w:r w:rsidRPr="00382457">
              <w:rPr>
                <w:rFonts w:ascii="Times New Roman" w:hAnsi="Times New Roman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1" w:rsidRPr="00382457" w:rsidRDefault="00B72501" w:rsidP="00B72501">
            <w:pPr>
              <w:jc w:val="center"/>
              <w:rPr>
                <w:rFonts w:ascii="Times New Roman" w:hAnsi="Times New Roman"/>
              </w:rPr>
            </w:pPr>
            <w:r w:rsidRPr="00382457">
              <w:rPr>
                <w:rFonts w:ascii="Times New Roman" w:hAnsi="Times New Roman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1" w:rsidRPr="00382457" w:rsidRDefault="00B72501" w:rsidP="00B72501">
            <w:pPr>
              <w:jc w:val="center"/>
              <w:rPr>
                <w:rFonts w:ascii="Times New Roman" w:hAnsi="Times New Roman"/>
              </w:rPr>
            </w:pPr>
            <w:r w:rsidRPr="00382457">
              <w:rPr>
                <w:rFonts w:ascii="Times New Roman" w:hAnsi="Times New Roman"/>
              </w:rPr>
              <w:t>доцент</w:t>
            </w:r>
          </w:p>
        </w:tc>
      </w:tr>
      <w:tr w:rsidR="00B72501" w:rsidRPr="00382457" w:rsidTr="004046B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1" w:rsidRPr="00382457" w:rsidRDefault="00B72501" w:rsidP="00B72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1" w:rsidRPr="00382457" w:rsidRDefault="00B72501" w:rsidP="00382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1</w:t>
            </w:r>
            <w:r w:rsidR="00382457" w:rsidRPr="00382457">
              <w:rPr>
                <w:rFonts w:ascii="Times New Roman" w:hAnsi="Times New Roman"/>
                <w:sz w:val="24"/>
                <w:szCs w:val="24"/>
              </w:rPr>
              <w:t>1</w:t>
            </w:r>
            <w:r w:rsidRPr="00382457">
              <w:rPr>
                <w:rFonts w:ascii="Times New Roman" w:hAnsi="Times New Roman"/>
                <w:sz w:val="24"/>
                <w:szCs w:val="24"/>
              </w:rPr>
              <w:t>.11.2</w:t>
            </w:r>
            <w:r w:rsidR="00382457" w:rsidRPr="00382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1" w:rsidRPr="00382457" w:rsidRDefault="005A1FA7" w:rsidP="00B72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57">
              <w:rPr>
                <w:rFonts w:ascii="Times New Roman" w:hAnsi="Times New Roman"/>
                <w:sz w:val="24"/>
                <w:szCs w:val="24"/>
              </w:rPr>
              <w:t>Лабораторные и инструментальные методы исследования органов мочевыделения.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1" w:rsidRPr="00382457" w:rsidRDefault="00B72501" w:rsidP="00B72501">
            <w:pPr>
              <w:rPr>
                <w:rFonts w:ascii="Times New Roman" w:hAnsi="Times New Roman"/>
              </w:rPr>
            </w:pPr>
            <w:r w:rsidRPr="00382457">
              <w:rPr>
                <w:rFonts w:ascii="Times New Roman" w:hAnsi="Times New Roman"/>
              </w:rPr>
              <w:t>С. О. Мазуренко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1" w:rsidRPr="00382457" w:rsidRDefault="00B72501" w:rsidP="00B72501">
            <w:pPr>
              <w:jc w:val="center"/>
              <w:rPr>
                <w:rFonts w:ascii="Times New Roman" w:hAnsi="Times New Roman"/>
              </w:rPr>
            </w:pPr>
            <w:r w:rsidRPr="00382457">
              <w:rPr>
                <w:rFonts w:ascii="Times New Roman" w:hAnsi="Times New Roman"/>
              </w:rPr>
              <w:t>Д.м.н.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01" w:rsidRPr="00382457" w:rsidRDefault="00B72501" w:rsidP="00B72501">
            <w:pPr>
              <w:jc w:val="center"/>
              <w:rPr>
                <w:rFonts w:ascii="Times New Roman" w:hAnsi="Times New Roman"/>
              </w:rPr>
            </w:pPr>
            <w:r w:rsidRPr="00382457">
              <w:rPr>
                <w:rFonts w:ascii="Times New Roman" w:hAnsi="Times New Roman"/>
              </w:rPr>
              <w:t>доцент</w:t>
            </w:r>
          </w:p>
        </w:tc>
      </w:tr>
    </w:tbl>
    <w:p w:rsidR="00382457" w:rsidRDefault="00382457" w:rsidP="00DB19E9">
      <w:pPr>
        <w:spacing w:after="0" w:line="240" w:lineRule="auto"/>
        <w:jc w:val="both"/>
        <w:rPr>
          <w:sz w:val="16"/>
          <w:szCs w:val="16"/>
          <w:lang w:eastAsia="ru-RU"/>
        </w:rPr>
      </w:pPr>
      <w:r w:rsidRPr="00C33F4F">
        <w:rPr>
          <w:color w:val="FF0000"/>
          <w:sz w:val="16"/>
          <w:szCs w:val="16"/>
          <w:lang w:eastAsia="ru-RU"/>
        </w:rPr>
        <w:t>с 06.09 по 08.11.2021</w:t>
      </w:r>
      <w:r w:rsidRPr="00C33F4F">
        <w:rPr>
          <w:sz w:val="16"/>
          <w:szCs w:val="16"/>
          <w:lang w:eastAsia="ru-RU"/>
        </w:rPr>
        <w:t xml:space="preserve">  </w:t>
      </w:r>
      <w:r>
        <w:rPr>
          <w:sz w:val="16"/>
          <w:szCs w:val="16"/>
          <w:lang w:eastAsia="ru-RU"/>
        </w:rPr>
        <w:t>14.00-15.40</w:t>
      </w:r>
      <w:r w:rsidRPr="00C33F4F">
        <w:rPr>
          <w:sz w:val="16"/>
          <w:szCs w:val="16"/>
          <w:lang w:eastAsia="ru-RU"/>
        </w:rPr>
        <w:t xml:space="preserve"> </w:t>
      </w:r>
    </w:p>
    <w:p w:rsidR="004F43A7" w:rsidRDefault="004F43A7" w:rsidP="00DB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E9" w:rsidRPr="001E108E" w:rsidRDefault="00E54B05" w:rsidP="00DB19E9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Начало лекций с </w:t>
      </w:r>
      <w:r w:rsidR="00DB19E9">
        <w:rPr>
          <w:b w:val="0"/>
          <w:sz w:val="24"/>
          <w:szCs w:val="24"/>
        </w:rPr>
        <w:t>14</w:t>
      </w:r>
      <w:r w:rsidR="00DB19E9" w:rsidRPr="001E108E">
        <w:rPr>
          <w:b w:val="0"/>
          <w:sz w:val="24"/>
          <w:szCs w:val="24"/>
        </w:rPr>
        <w:t>.</w:t>
      </w:r>
      <w:r w:rsidR="00DB19E9">
        <w:rPr>
          <w:b w:val="0"/>
          <w:sz w:val="24"/>
          <w:szCs w:val="24"/>
        </w:rPr>
        <w:t>0</w:t>
      </w:r>
      <w:r w:rsidR="00DB19E9" w:rsidRPr="001E108E">
        <w:rPr>
          <w:b w:val="0"/>
          <w:sz w:val="24"/>
          <w:szCs w:val="24"/>
        </w:rPr>
        <w:t>0 -15.</w:t>
      </w:r>
      <w:r w:rsidR="00DB19E9">
        <w:rPr>
          <w:b w:val="0"/>
          <w:sz w:val="24"/>
          <w:szCs w:val="24"/>
        </w:rPr>
        <w:t>4</w:t>
      </w:r>
      <w:r w:rsidR="00DB19E9" w:rsidRPr="001E108E">
        <w:rPr>
          <w:b w:val="0"/>
          <w:sz w:val="24"/>
          <w:szCs w:val="24"/>
        </w:rPr>
        <w:t xml:space="preserve">0 по понедельникам   ауд.   Больница Святого Георгия, 8 этаж.     </w:t>
      </w:r>
    </w:p>
    <w:p w:rsidR="00382457" w:rsidRDefault="00382457" w:rsidP="0038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F4F">
        <w:rPr>
          <w:color w:val="FF0000"/>
          <w:sz w:val="16"/>
          <w:szCs w:val="16"/>
          <w:lang w:eastAsia="ru-RU"/>
        </w:rPr>
        <w:t>21.10, 28.10, 11.11.2021</w:t>
      </w:r>
      <w:r w:rsidRPr="00C33F4F">
        <w:rPr>
          <w:sz w:val="16"/>
          <w:szCs w:val="16"/>
          <w:lang w:eastAsia="ru-RU"/>
        </w:rPr>
        <w:t xml:space="preserve">   </w:t>
      </w:r>
      <w:r w:rsidRPr="00C33F4F">
        <w:rPr>
          <w:b/>
          <w:color w:val="C00000"/>
          <w:sz w:val="18"/>
          <w:szCs w:val="18"/>
          <w:u w:val="single"/>
          <w:lang w:eastAsia="ru-RU"/>
        </w:rPr>
        <w:t>(14:40-16:20)</w:t>
      </w:r>
      <w:r w:rsidRPr="00C33F4F">
        <w:rPr>
          <w:sz w:val="16"/>
          <w:szCs w:val="16"/>
          <w:lang w:eastAsia="ru-RU"/>
        </w:rPr>
        <w:t xml:space="preserve">  </w:t>
      </w:r>
      <w:r>
        <w:rPr>
          <w:sz w:val="16"/>
          <w:szCs w:val="16"/>
          <w:lang w:eastAsia="ru-RU"/>
        </w:rPr>
        <w:t>21л ВО</w:t>
      </w:r>
      <w:r w:rsidR="003E6921">
        <w:rPr>
          <w:sz w:val="16"/>
          <w:szCs w:val="16"/>
          <w:lang w:eastAsia="ru-RU"/>
        </w:rPr>
        <w:t xml:space="preserve"> 102</w:t>
      </w:r>
      <w:r w:rsidRPr="00C33F4F">
        <w:rPr>
          <w:sz w:val="16"/>
          <w:szCs w:val="16"/>
          <w:lang w:eastAsia="ru-RU"/>
        </w:rPr>
        <w:t xml:space="preserve">                                                               </w:t>
      </w:r>
    </w:p>
    <w:p w:rsidR="00DB19E9" w:rsidRDefault="00DB19E9" w:rsidP="00DB1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9E9" w:rsidRDefault="00146B36" w:rsidP="00DB19E9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 w:rsidR="00DB19E9">
        <w:rPr>
          <w:sz w:val="24"/>
          <w:szCs w:val="24"/>
        </w:rPr>
        <w:tab/>
      </w:r>
      <w:r w:rsidR="00DB19E9">
        <w:rPr>
          <w:sz w:val="24"/>
          <w:szCs w:val="24"/>
        </w:rPr>
        <w:tab/>
      </w:r>
      <w:r w:rsidR="00DB19E9">
        <w:rPr>
          <w:sz w:val="24"/>
          <w:szCs w:val="24"/>
        </w:rPr>
        <w:tab/>
      </w:r>
      <w:r w:rsidR="00DB19E9">
        <w:rPr>
          <w:sz w:val="24"/>
          <w:szCs w:val="24"/>
        </w:rPr>
        <w:tab/>
        <w:t xml:space="preserve"> д.м.н.</w:t>
      </w:r>
      <w:r w:rsidR="00851B6E">
        <w:rPr>
          <w:sz w:val="24"/>
          <w:szCs w:val="24"/>
        </w:rPr>
        <w:t>,</w:t>
      </w:r>
      <w:r w:rsidR="00DB19E9">
        <w:rPr>
          <w:sz w:val="24"/>
          <w:szCs w:val="24"/>
        </w:rPr>
        <w:t xml:space="preserve"> </w:t>
      </w:r>
      <w:r w:rsidR="00851B6E">
        <w:rPr>
          <w:sz w:val="24"/>
          <w:szCs w:val="24"/>
        </w:rPr>
        <w:t>профессор</w:t>
      </w:r>
      <w:r w:rsidR="00DB19E9">
        <w:rPr>
          <w:sz w:val="24"/>
          <w:szCs w:val="24"/>
        </w:rPr>
        <w:t xml:space="preserve"> С. О. Мазуренко</w:t>
      </w:r>
    </w:p>
    <w:p w:rsidR="00E73394" w:rsidRPr="004F43A7" w:rsidRDefault="00B72501" w:rsidP="00DB19E9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19E9" w:rsidRDefault="00DB19E9" w:rsidP="00DB19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1FA7" w:rsidRDefault="005A1FA7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49530592"/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Тематический план практических занятий  </w:t>
      </w:r>
    </w:p>
    <w:p w:rsidR="002A4539" w:rsidRPr="00E54B05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6E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для студентов 3 курса, </w:t>
      </w:r>
    </w:p>
    <w:p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6E4">
        <w:rPr>
          <w:rFonts w:ascii="Times New Roman" w:hAnsi="Times New Roman"/>
          <w:b/>
          <w:bCs/>
          <w:sz w:val="24"/>
          <w:szCs w:val="24"/>
        </w:rPr>
        <w:t>5 семестр, 20</w:t>
      </w:r>
      <w:r w:rsidR="003E6921">
        <w:rPr>
          <w:rFonts w:ascii="Times New Roman" w:hAnsi="Times New Roman"/>
          <w:b/>
          <w:bCs/>
          <w:sz w:val="24"/>
          <w:szCs w:val="24"/>
        </w:rPr>
        <w:t>21</w:t>
      </w:r>
      <w:r w:rsidR="00A0183C">
        <w:rPr>
          <w:rFonts w:ascii="Times New Roman" w:hAnsi="Times New Roman"/>
          <w:b/>
          <w:bCs/>
          <w:sz w:val="24"/>
          <w:szCs w:val="24"/>
        </w:rPr>
        <w:t>/20</w:t>
      </w:r>
      <w:r w:rsidR="00956788">
        <w:rPr>
          <w:rFonts w:ascii="Times New Roman" w:hAnsi="Times New Roman"/>
          <w:b/>
          <w:bCs/>
          <w:sz w:val="24"/>
          <w:szCs w:val="24"/>
        </w:rPr>
        <w:t>2</w:t>
      </w:r>
      <w:r w:rsidR="003E6921">
        <w:rPr>
          <w:rFonts w:ascii="Times New Roman" w:hAnsi="Times New Roman"/>
          <w:b/>
          <w:bCs/>
          <w:sz w:val="24"/>
          <w:szCs w:val="24"/>
        </w:rPr>
        <w:t>2</w:t>
      </w:r>
      <w:r w:rsidRPr="00A906E4">
        <w:rPr>
          <w:rFonts w:ascii="Times New Roman" w:hAnsi="Times New Roman"/>
          <w:b/>
          <w:bCs/>
          <w:sz w:val="24"/>
          <w:szCs w:val="24"/>
        </w:rPr>
        <w:t xml:space="preserve"> учебного года, специальность «лечебное дело». </w:t>
      </w:r>
    </w:p>
    <w:p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6691"/>
        <w:gridCol w:w="2296"/>
      </w:tblGrid>
      <w:tr w:rsidR="002A4539" w:rsidRPr="00AA4595" w:rsidTr="004046BB">
        <w:trPr>
          <w:trHeight w:val="5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595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Предмет и задачи пропедевтики внутренних болезней. Схема истории болезни. Метод расспроса больного.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Default="002A4539" w:rsidP="004046BB">
            <w:r w:rsidRPr="00933401"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Общий осмотр больного.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A5414">
              <w:rPr>
                <w:rFonts w:ascii="Times New Roman" w:hAnsi="Times New Roman"/>
                <w:b/>
                <w:color w:val="000000"/>
              </w:rPr>
              <w:t>Написание фрагмента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Default="002A4539" w:rsidP="004046BB">
            <w:r w:rsidRPr="00933401"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Расспрос больных с заболеваниями органов дыхания. Особенности общего осмотра больных с патологией дыхательной системы. Осмотр и пальпация грудной клетки.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Топографическая и сравнительная перкуссия легких.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 xml:space="preserve">Аускультация легких. Физиологические варианты основных дыхательных шумов, патологических вариантов везикулярного дыхания, патологических вариантов </w:t>
            </w:r>
            <w:proofErr w:type="spellStart"/>
            <w:r w:rsidRPr="00DF42F2">
              <w:rPr>
                <w:rFonts w:ascii="Times New Roman" w:hAnsi="Times New Roman"/>
                <w:color w:val="000000"/>
              </w:rPr>
              <w:t>ларинго</w:t>
            </w:r>
            <w:proofErr w:type="spellEnd"/>
            <w:r w:rsidRPr="00DF42F2">
              <w:rPr>
                <w:rFonts w:ascii="Times New Roman" w:hAnsi="Times New Roman"/>
                <w:color w:val="000000"/>
              </w:rPr>
              <w:t>- трахеального дыхания и побочных дыхательных шумов.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Диагностика синдромов уплотнения легочной ткани (очагового, долевого) и жидкости в плевральной полости (гидроторакса). Современные лабораторные и инструментальные методы исследования при синдроме уплотнения легочной ткани.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A5414">
              <w:rPr>
                <w:rFonts w:ascii="Times New Roman" w:hAnsi="Times New Roman"/>
                <w:b/>
                <w:color w:val="000000"/>
              </w:rPr>
              <w:t>Написание фрагмента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Диагностика синдромов нарушения бронхиальной проходимости, пневмоторакса и эмфиземы легких. Современные лабораторные и инструментальные методы исследования при синдроме нарушения бронхиальной проходимости.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DF42F2">
              <w:rPr>
                <w:rFonts w:ascii="Times New Roman" w:hAnsi="Times New Roman"/>
                <w:color w:val="000000"/>
              </w:rPr>
              <w:t>Итоговое контрольное занятие по 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DF42F2">
              <w:rPr>
                <w:rFonts w:ascii="Times New Roman" w:hAnsi="Times New Roman"/>
                <w:b/>
                <w:bCs/>
                <w:color w:val="000000"/>
              </w:rPr>
              <w:t>Методы исследования органов дыхания»</w:t>
            </w:r>
            <w:r w:rsidRPr="00DF42F2">
              <w:rPr>
                <w:rFonts w:ascii="Times New Roman" w:hAnsi="Times New Roman"/>
                <w:color w:val="000000"/>
              </w:rPr>
              <w:t xml:space="preserve"> (проверка практических умений и теоретических знаний).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DF42F2" w:rsidRDefault="002A4539" w:rsidP="004046BB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Расспрос и осмотр больных с заболеваниями желудочно-кишечного тракта. Пальпация и перкуссия живота.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Диагностика синдрома желудочной диспепсии. Современные лабораторные и инструментальные методы исследования органов пищеварения.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Диагностика синдрома кишечной диспепсии.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Современные лабораторные и инструментальные методы исследования органов пищеварения.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печени и желчевыводящих путей. Перкуссия и пальпация печени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селезенки. Методы определения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асцита. </w:t>
            </w:r>
          </w:p>
          <w:p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AA5414">
              <w:rPr>
                <w:rFonts w:ascii="Times New Roman" w:hAnsi="Times New Roman"/>
                <w:b/>
                <w:color w:val="000000"/>
              </w:rPr>
              <w:t>Написание фрагмента истории болезни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Клинические синдромы поражения печени и желчевыводящих путей.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Современные лабораторные и инструментальные методы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печени и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желчевыводящих путей.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2A4539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2A4539" w:rsidP="00404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1E108E" w:rsidRDefault="002A4539" w:rsidP="004046BB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b/>
                <w:sz w:val="24"/>
                <w:szCs w:val="24"/>
              </w:rPr>
              <w:t>Итоговое контрольное занятие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по теме “Семиотика заболеваний органов пищеварения” </w:t>
            </w:r>
            <w:r w:rsidRPr="00DF42F2">
              <w:rPr>
                <w:rFonts w:ascii="Times New Roman" w:hAnsi="Times New Roman"/>
                <w:color w:val="000000"/>
              </w:rPr>
              <w:t>(проверка практических умений и теоретических знаний).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39" w:rsidRPr="00AA4595" w:rsidRDefault="00774A57" w:rsidP="0077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453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851B6E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E" w:rsidRDefault="00851B6E" w:rsidP="00851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E" w:rsidRPr="001E108E" w:rsidRDefault="00851B6E" w:rsidP="00851B6E">
            <w:pPr>
              <w:ind w:left="-8" w:firstLine="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Расспрос и осмотр больных с заболеваниями органов мочеотделения. </w:t>
            </w:r>
            <w:r>
              <w:rPr>
                <w:rFonts w:ascii="Times New Roman" w:hAnsi="Times New Roman"/>
                <w:sz w:val="24"/>
                <w:szCs w:val="24"/>
              </w:rPr>
              <w:t>Физикальное исследование м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оче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тельной системы.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E" w:rsidRDefault="00851B6E" w:rsidP="00851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 часа</w:t>
            </w:r>
          </w:p>
        </w:tc>
      </w:tr>
      <w:tr w:rsidR="00851B6E" w:rsidRPr="00AA4595" w:rsidTr="004046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E" w:rsidRDefault="00851B6E" w:rsidP="00851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E" w:rsidRPr="001E108E" w:rsidRDefault="00851B6E" w:rsidP="00851B6E">
            <w:pPr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Диагностика синдромов поражения почек и мочевыводящих путей.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D5E">
              <w:rPr>
                <w:rFonts w:ascii="Times New Roman" w:hAnsi="Times New Roman"/>
                <w:sz w:val="24"/>
                <w:szCs w:val="24"/>
              </w:rPr>
              <w:t>Современные лабораторные и инструментальные методы исследования органов мочеотделения.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6E" w:rsidRDefault="00851B6E" w:rsidP="00851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2A4539" w:rsidRDefault="002A4539" w:rsidP="002A453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539" w:rsidRDefault="002A4539" w:rsidP="002A4539">
      <w:pPr>
        <w:pStyle w:val="21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д.м.н., профессор С. О. Мазуренко</w:t>
      </w:r>
    </w:p>
    <w:p w:rsidR="002A4539" w:rsidRDefault="002A4539" w:rsidP="002A4539">
      <w:pPr>
        <w:pStyle w:val="21"/>
        <w:jc w:val="left"/>
        <w:rPr>
          <w:sz w:val="24"/>
          <w:szCs w:val="24"/>
        </w:rPr>
      </w:pPr>
    </w:p>
    <w:p w:rsidR="00842CFF" w:rsidRDefault="00842CFF">
      <w:pPr>
        <w:spacing w:after="160" w:line="259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2A4539" w:rsidRDefault="002A4539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bookmarkStart w:id="1" w:name="_GoBack"/>
      <w:bookmarkEnd w:id="1"/>
    </w:p>
    <w:bookmarkEnd w:id="0"/>
    <w:p w:rsidR="00FB0E98" w:rsidRDefault="00FB0E98" w:rsidP="00FB0E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Календарный план практических занятий</w:t>
      </w:r>
      <w:r w:rsidRPr="001E10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0E98" w:rsidRDefault="00FB0E98" w:rsidP="00FB0E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пропедевтике внутренних болезней для студентов 3 курса, </w:t>
      </w:r>
    </w:p>
    <w:p w:rsidR="00FB0E98" w:rsidRDefault="00FB0E98" w:rsidP="00FB0E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5 семестр,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1E108E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года, специальность «лечебное дело». </w:t>
      </w:r>
    </w:p>
    <w:p w:rsidR="00FB0E98" w:rsidRPr="001E108E" w:rsidRDefault="00FB0E98" w:rsidP="00FB0E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2014"/>
        <w:gridCol w:w="2753"/>
        <w:gridCol w:w="1809"/>
        <w:gridCol w:w="1354"/>
        <w:gridCol w:w="1300"/>
      </w:tblGrid>
      <w:tr w:rsidR="00FB0E98" w:rsidRPr="001E108E" w:rsidTr="00B1700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FB0E98" w:rsidRPr="001E108E" w:rsidTr="00B1700C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98" w:rsidRPr="001E108E" w:rsidRDefault="00FB0E98" w:rsidP="00B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98" w:rsidRPr="001E108E" w:rsidRDefault="00FB0E98" w:rsidP="00B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98" w:rsidRPr="001E108E" w:rsidRDefault="00FB0E98" w:rsidP="00B1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FB0E98" w:rsidRPr="001E108E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Default="00FB0E98" w:rsidP="00B1700C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 w:rsidR="00CB0A75">
              <w:rPr>
                <w:rFonts w:ascii="Times New Roman" w:hAnsi="Times New Roman"/>
                <w:sz w:val="24"/>
                <w:szCs w:val="24"/>
              </w:rPr>
              <w:t>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CB0A75">
              <w:rPr>
                <w:rFonts w:ascii="Times New Roman" w:hAnsi="Times New Roman"/>
                <w:sz w:val="24"/>
                <w:szCs w:val="24"/>
              </w:rPr>
              <w:t>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="00CB0A75">
              <w:rPr>
                <w:rFonts w:ascii="Times New Roman" w:hAnsi="Times New Roman"/>
                <w:sz w:val="24"/>
                <w:szCs w:val="24"/>
              </w:rPr>
              <w:t>6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0A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B0E98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:rsidR="00CB0A75" w:rsidRDefault="00CB0A75" w:rsidP="00CB0A75">
            <w:pPr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  <w:p w:rsidR="00CB0A75" w:rsidRPr="00C33F4F" w:rsidRDefault="00CB0A75" w:rsidP="00CB0A75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33F4F">
              <w:rPr>
                <w:sz w:val="16"/>
                <w:szCs w:val="16"/>
                <w:lang w:eastAsia="ru-RU"/>
              </w:rPr>
              <w:t>кроме 04.11</w:t>
            </w:r>
          </w:p>
          <w:p w:rsidR="00CB0A75" w:rsidRPr="001E108E" w:rsidRDefault="00CB0A75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FB0E98" w:rsidRPr="001E108E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5" w:rsidRDefault="00CB0A75" w:rsidP="00CB0A75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B0A75" w:rsidRDefault="00CB0A75" w:rsidP="00CB0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Шабалина Марина Олеговна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E98" w:rsidRPr="001E108E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5" w:rsidRDefault="00CB0A75" w:rsidP="00CB0A75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B0A75" w:rsidRPr="001E108E" w:rsidRDefault="00CB0A75" w:rsidP="00CB0A75">
            <w:pPr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FB0E98" w:rsidRPr="001E108E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C65046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5" w:rsidRDefault="00CB0A75" w:rsidP="00CB0A75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B0A75" w:rsidRDefault="00CB0A75" w:rsidP="00CB0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:rsidR="00FB0E98" w:rsidRPr="00C65046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отсек, учебная комната № 2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4E2524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Мазуренко Сергей Олегович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FB0E98" w:rsidRPr="001E108E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5" w:rsidRDefault="00CB0A75" w:rsidP="00CB0A75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B0E98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:rsidR="00CB0A75" w:rsidRPr="001E108E" w:rsidRDefault="00CB0A75" w:rsidP="00CB0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(Гастелло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21) 3 этаж, </w:t>
            </w:r>
          </w:p>
          <w:p w:rsidR="00FB0E98" w:rsidRDefault="00FB0E98" w:rsidP="00B1700C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1 терапия, учеб. комната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FB0E98" w:rsidRPr="001E108E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5" w:rsidRDefault="00CB0A75" w:rsidP="00CB0A75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46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отсек, учебная комната № 1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Балукова</w:t>
            </w:r>
          </w:p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FB0E98" w:rsidRPr="001E108E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5" w:rsidRDefault="00CB0A75" w:rsidP="00CB0A75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B0A75" w:rsidRDefault="00CB0A75" w:rsidP="00CB0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:rsidR="00CB0A75" w:rsidRPr="001E108E" w:rsidRDefault="00CB0A75" w:rsidP="00CB0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(Гастелло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21) 3 этаж, </w:t>
            </w:r>
          </w:p>
          <w:p w:rsidR="00FB0E98" w:rsidRDefault="00FB0E98" w:rsidP="00B1700C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1 терапия, учеб. комната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FB0E98" w:rsidRPr="001E108E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5" w:rsidRDefault="00CB0A75" w:rsidP="00CB0A75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F4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EA46F4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EA46F4">
              <w:rPr>
                <w:rFonts w:ascii="Times New Roman" w:hAnsi="Times New Roman"/>
                <w:sz w:val="24"/>
                <w:szCs w:val="24"/>
              </w:rPr>
              <w:t xml:space="preserve"> №4 (Северный пр., д.1), 7 этаж, отд. Эндоскопии, учебный отсек</w:t>
            </w:r>
            <w:r>
              <w:rPr>
                <w:rFonts w:ascii="Times New Roman" w:hAnsi="Times New Roman"/>
                <w:sz w:val="24"/>
                <w:szCs w:val="24"/>
              </w:rPr>
              <w:t>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>Шабалина Марина Олеговна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E98" w:rsidRPr="001E108E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5" w:rsidRDefault="00CB0A75" w:rsidP="00CB0A75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B0A75" w:rsidRDefault="00CB0A75" w:rsidP="00CB0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:rsidR="00CB0A75" w:rsidRPr="00C33F4F" w:rsidRDefault="00CB0A75" w:rsidP="00CB0A75">
            <w:pPr>
              <w:spacing w:after="0" w:line="240" w:lineRule="auto"/>
              <w:rPr>
                <w:color w:val="FF0000"/>
                <w:sz w:val="16"/>
                <w:szCs w:val="16"/>
                <w:lang w:eastAsia="ru-RU"/>
              </w:rPr>
            </w:pPr>
          </w:p>
          <w:p w:rsidR="00CB0A75" w:rsidRPr="001E108E" w:rsidRDefault="00CB0A75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(Гастелло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21) 3 этаж, </w:t>
            </w:r>
          </w:p>
          <w:p w:rsidR="00FB0E98" w:rsidRDefault="00FB0E98" w:rsidP="00B1700C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1 терапия, учеб. комната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 xml:space="preserve">Ермолаева Лариса Геннадьевна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FB0E98" w:rsidRPr="001E108E" w:rsidTr="00B170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75" w:rsidRDefault="00CB0A75" w:rsidP="00CB0A75">
            <w:pPr>
              <w:rPr>
                <w:rFonts w:ascii="Times New Roman" w:hAnsi="Times New Roman"/>
                <w:sz w:val="24"/>
                <w:szCs w:val="24"/>
              </w:rPr>
            </w:pPr>
            <w:r w:rsidRPr="008407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40786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B0A75" w:rsidRDefault="00CB0A75" w:rsidP="00CB0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9.00 – 12.30</w:t>
            </w:r>
          </w:p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spellStart"/>
            <w:r w:rsidRPr="001E108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1E108E">
              <w:rPr>
                <w:rFonts w:ascii="Times New Roman" w:hAnsi="Times New Roman"/>
                <w:sz w:val="24"/>
                <w:szCs w:val="24"/>
              </w:rPr>
              <w:t xml:space="preserve"> №4 (Северный пр., д.1),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этаж, отд. </w:t>
            </w:r>
            <w:r>
              <w:rPr>
                <w:rFonts w:ascii="Times New Roman" w:hAnsi="Times New Roman"/>
                <w:sz w:val="24"/>
                <w:szCs w:val="24"/>
              </w:rPr>
              <w:t>Эндоскопии, учебный отсек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учебная комната № 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108E">
              <w:rPr>
                <w:rFonts w:ascii="Times New Roman" w:hAnsi="Times New Roman"/>
                <w:sz w:val="24"/>
                <w:szCs w:val="24"/>
              </w:rPr>
              <w:t xml:space="preserve"> Шабалина Марина Олеговна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08E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8" w:rsidRPr="001E108E" w:rsidRDefault="00FB0E98" w:rsidP="00B17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B0E98" w:rsidRDefault="00FB0E98" w:rsidP="00FB0E98">
      <w:pPr>
        <w:rPr>
          <w:rFonts w:ascii="Times New Roman" w:hAnsi="Times New Roman"/>
          <w:sz w:val="24"/>
          <w:szCs w:val="24"/>
        </w:rPr>
      </w:pPr>
    </w:p>
    <w:p w:rsidR="00FB0E98" w:rsidRDefault="00FB0E98" w:rsidP="00FB0E98">
      <w:pPr>
        <w:pStyle w:val="22"/>
        <w:jc w:val="left"/>
        <w:rPr>
          <w:sz w:val="24"/>
          <w:szCs w:val="24"/>
        </w:rPr>
      </w:pPr>
      <w:r>
        <w:rPr>
          <w:sz w:val="24"/>
          <w:szCs w:val="24"/>
        </w:rPr>
        <w:t>Зав кафедрой ПВБ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д.м.н., профессор С. О. Мазуренко</w:t>
      </w:r>
    </w:p>
    <w:p w:rsidR="00FB0E98" w:rsidRDefault="00FB0E98" w:rsidP="00FB0E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0E98" w:rsidRDefault="00FB0E98" w:rsidP="00FB0E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18DA" w:rsidRDefault="007618DA" w:rsidP="002A45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7618DA" w:rsidSect="003D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E9"/>
    <w:rsid w:val="00021EFA"/>
    <w:rsid w:val="000260CF"/>
    <w:rsid w:val="000475F5"/>
    <w:rsid w:val="000650C9"/>
    <w:rsid w:val="00071FF7"/>
    <w:rsid w:val="00073B43"/>
    <w:rsid w:val="0007738C"/>
    <w:rsid w:val="000859BA"/>
    <w:rsid w:val="0009196C"/>
    <w:rsid w:val="00092367"/>
    <w:rsid w:val="000A5D22"/>
    <w:rsid w:val="000B559D"/>
    <w:rsid w:val="000B57FD"/>
    <w:rsid w:val="000B7A2B"/>
    <w:rsid w:val="000C5B40"/>
    <w:rsid w:val="000D198C"/>
    <w:rsid w:val="000D5D81"/>
    <w:rsid w:val="000E1383"/>
    <w:rsid w:val="000E2AFC"/>
    <w:rsid w:val="000E3EA1"/>
    <w:rsid w:val="000F1B81"/>
    <w:rsid w:val="000F4858"/>
    <w:rsid w:val="00107657"/>
    <w:rsid w:val="001077C5"/>
    <w:rsid w:val="00112E00"/>
    <w:rsid w:val="00114CC2"/>
    <w:rsid w:val="00144188"/>
    <w:rsid w:val="00146B36"/>
    <w:rsid w:val="00157233"/>
    <w:rsid w:val="001738B6"/>
    <w:rsid w:val="001812BE"/>
    <w:rsid w:val="00183592"/>
    <w:rsid w:val="00195116"/>
    <w:rsid w:val="001A447D"/>
    <w:rsid w:val="001B05FD"/>
    <w:rsid w:val="001B06A1"/>
    <w:rsid w:val="001B47ED"/>
    <w:rsid w:val="001D09A9"/>
    <w:rsid w:val="001D58D9"/>
    <w:rsid w:val="001D769A"/>
    <w:rsid w:val="001E3A99"/>
    <w:rsid w:val="001F34C2"/>
    <w:rsid w:val="00203C34"/>
    <w:rsid w:val="002141BB"/>
    <w:rsid w:val="00214D57"/>
    <w:rsid w:val="00227D92"/>
    <w:rsid w:val="00230D85"/>
    <w:rsid w:val="002354D5"/>
    <w:rsid w:val="00243911"/>
    <w:rsid w:val="00266943"/>
    <w:rsid w:val="00272D86"/>
    <w:rsid w:val="00277B39"/>
    <w:rsid w:val="00277E5F"/>
    <w:rsid w:val="00284C69"/>
    <w:rsid w:val="00284ED5"/>
    <w:rsid w:val="00297F95"/>
    <w:rsid w:val="002A4539"/>
    <w:rsid w:val="002B365C"/>
    <w:rsid w:val="002E48AA"/>
    <w:rsid w:val="002F3FEE"/>
    <w:rsid w:val="003005CE"/>
    <w:rsid w:val="00311AC4"/>
    <w:rsid w:val="00315B9D"/>
    <w:rsid w:val="00320A67"/>
    <w:rsid w:val="00336779"/>
    <w:rsid w:val="00345219"/>
    <w:rsid w:val="003478CD"/>
    <w:rsid w:val="00353000"/>
    <w:rsid w:val="003576DA"/>
    <w:rsid w:val="003629E0"/>
    <w:rsid w:val="00374D67"/>
    <w:rsid w:val="00380DB9"/>
    <w:rsid w:val="00382457"/>
    <w:rsid w:val="0039129E"/>
    <w:rsid w:val="003A42B5"/>
    <w:rsid w:val="003A50B1"/>
    <w:rsid w:val="003A651E"/>
    <w:rsid w:val="003C344D"/>
    <w:rsid w:val="003D5FA2"/>
    <w:rsid w:val="003D7F73"/>
    <w:rsid w:val="003E0DEA"/>
    <w:rsid w:val="003E1119"/>
    <w:rsid w:val="003E295B"/>
    <w:rsid w:val="003E2B9B"/>
    <w:rsid w:val="003E4CA5"/>
    <w:rsid w:val="003E52BC"/>
    <w:rsid w:val="003E6921"/>
    <w:rsid w:val="003F0137"/>
    <w:rsid w:val="003F4329"/>
    <w:rsid w:val="003F5805"/>
    <w:rsid w:val="00403B99"/>
    <w:rsid w:val="004046BB"/>
    <w:rsid w:val="00421109"/>
    <w:rsid w:val="00446F2B"/>
    <w:rsid w:val="00462566"/>
    <w:rsid w:val="004751B3"/>
    <w:rsid w:val="0047530A"/>
    <w:rsid w:val="00487E23"/>
    <w:rsid w:val="00497BCA"/>
    <w:rsid w:val="004B3FC6"/>
    <w:rsid w:val="004C4D61"/>
    <w:rsid w:val="004E07EA"/>
    <w:rsid w:val="004E2524"/>
    <w:rsid w:val="004E7314"/>
    <w:rsid w:val="004F192F"/>
    <w:rsid w:val="004F43A7"/>
    <w:rsid w:val="004F773D"/>
    <w:rsid w:val="00501C43"/>
    <w:rsid w:val="00510521"/>
    <w:rsid w:val="00511EED"/>
    <w:rsid w:val="005228A2"/>
    <w:rsid w:val="005A1D63"/>
    <w:rsid w:val="005A1FA7"/>
    <w:rsid w:val="005C7BCC"/>
    <w:rsid w:val="005D1000"/>
    <w:rsid w:val="005D305A"/>
    <w:rsid w:val="005D4CB7"/>
    <w:rsid w:val="005D55DD"/>
    <w:rsid w:val="005E3EBA"/>
    <w:rsid w:val="005E55DB"/>
    <w:rsid w:val="005E7240"/>
    <w:rsid w:val="005F357A"/>
    <w:rsid w:val="00611FF4"/>
    <w:rsid w:val="006220E7"/>
    <w:rsid w:val="00632ADF"/>
    <w:rsid w:val="00637146"/>
    <w:rsid w:val="00667838"/>
    <w:rsid w:val="00672897"/>
    <w:rsid w:val="00672DFB"/>
    <w:rsid w:val="006800CA"/>
    <w:rsid w:val="00694774"/>
    <w:rsid w:val="00694A18"/>
    <w:rsid w:val="006A1106"/>
    <w:rsid w:val="006A3D9D"/>
    <w:rsid w:val="006A5E36"/>
    <w:rsid w:val="006B4895"/>
    <w:rsid w:val="006B5C8E"/>
    <w:rsid w:val="006B712E"/>
    <w:rsid w:val="006C5233"/>
    <w:rsid w:val="006C5904"/>
    <w:rsid w:val="006D1071"/>
    <w:rsid w:val="006D7FD1"/>
    <w:rsid w:val="006F2927"/>
    <w:rsid w:val="006F5773"/>
    <w:rsid w:val="006F77F7"/>
    <w:rsid w:val="006F78CB"/>
    <w:rsid w:val="00730201"/>
    <w:rsid w:val="007314A2"/>
    <w:rsid w:val="00735CD4"/>
    <w:rsid w:val="00741D48"/>
    <w:rsid w:val="007514BD"/>
    <w:rsid w:val="00751AF2"/>
    <w:rsid w:val="00754775"/>
    <w:rsid w:val="007618DA"/>
    <w:rsid w:val="00762EC0"/>
    <w:rsid w:val="00763273"/>
    <w:rsid w:val="00764177"/>
    <w:rsid w:val="007674C1"/>
    <w:rsid w:val="0077468E"/>
    <w:rsid w:val="00774A57"/>
    <w:rsid w:val="00780D97"/>
    <w:rsid w:val="007A1CEC"/>
    <w:rsid w:val="007A7E68"/>
    <w:rsid w:val="007B1A3E"/>
    <w:rsid w:val="007B45C7"/>
    <w:rsid w:val="007C585C"/>
    <w:rsid w:val="007D3254"/>
    <w:rsid w:val="007F0487"/>
    <w:rsid w:val="007F4CBC"/>
    <w:rsid w:val="00803B05"/>
    <w:rsid w:val="00806365"/>
    <w:rsid w:val="0083168B"/>
    <w:rsid w:val="00837D86"/>
    <w:rsid w:val="00840786"/>
    <w:rsid w:val="00842CFF"/>
    <w:rsid w:val="00843A09"/>
    <w:rsid w:val="00845209"/>
    <w:rsid w:val="00851B6E"/>
    <w:rsid w:val="00851D2E"/>
    <w:rsid w:val="00855100"/>
    <w:rsid w:val="00867F78"/>
    <w:rsid w:val="00873A43"/>
    <w:rsid w:val="00891E90"/>
    <w:rsid w:val="008931F1"/>
    <w:rsid w:val="00897470"/>
    <w:rsid w:val="008B59AF"/>
    <w:rsid w:val="008D145B"/>
    <w:rsid w:val="008D4B55"/>
    <w:rsid w:val="008D5053"/>
    <w:rsid w:val="008D62A6"/>
    <w:rsid w:val="008D77CB"/>
    <w:rsid w:val="00900C98"/>
    <w:rsid w:val="00917C5E"/>
    <w:rsid w:val="00927074"/>
    <w:rsid w:val="00930746"/>
    <w:rsid w:val="00930C00"/>
    <w:rsid w:val="00932200"/>
    <w:rsid w:val="00936FF8"/>
    <w:rsid w:val="009404BD"/>
    <w:rsid w:val="009421E8"/>
    <w:rsid w:val="00956788"/>
    <w:rsid w:val="00962579"/>
    <w:rsid w:val="00983BDA"/>
    <w:rsid w:val="009B0F26"/>
    <w:rsid w:val="009B10B7"/>
    <w:rsid w:val="009C7405"/>
    <w:rsid w:val="009E1C71"/>
    <w:rsid w:val="009E3CB4"/>
    <w:rsid w:val="009E616A"/>
    <w:rsid w:val="009F47F0"/>
    <w:rsid w:val="00A0183C"/>
    <w:rsid w:val="00A10633"/>
    <w:rsid w:val="00A36C34"/>
    <w:rsid w:val="00A55673"/>
    <w:rsid w:val="00A707D1"/>
    <w:rsid w:val="00A77E63"/>
    <w:rsid w:val="00A8315A"/>
    <w:rsid w:val="00A86E58"/>
    <w:rsid w:val="00A90C13"/>
    <w:rsid w:val="00A937C7"/>
    <w:rsid w:val="00AA0DCA"/>
    <w:rsid w:val="00AA5414"/>
    <w:rsid w:val="00AA5BD3"/>
    <w:rsid w:val="00AD31BE"/>
    <w:rsid w:val="00AD5245"/>
    <w:rsid w:val="00AE1E40"/>
    <w:rsid w:val="00AF10FC"/>
    <w:rsid w:val="00AF5D88"/>
    <w:rsid w:val="00AF786F"/>
    <w:rsid w:val="00B00E6D"/>
    <w:rsid w:val="00B11272"/>
    <w:rsid w:val="00B14328"/>
    <w:rsid w:val="00B2103E"/>
    <w:rsid w:val="00B35386"/>
    <w:rsid w:val="00B36D18"/>
    <w:rsid w:val="00B416A3"/>
    <w:rsid w:val="00B42447"/>
    <w:rsid w:val="00B603AD"/>
    <w:rsid w:val="00B71AE4"/>
    <w:rsid w:val="00B72501"/>
    <w:rsid w:val="00B91544"/>
    <w:rsid w:val="00B96675"/>
    <w:rsid w:val="00BA5F5C"/>
    <w:rsid w:val="00BA6DFD"/>
    <w:rsid w:val="00BC05EF"/>
    <w:rsid w:val="00C10738"/>
    <w:rsid w:val="00C16C62"/>
    <w:rsid w:val="00C22BBD"/>
    <w:rsid w:val="00C315C7"/>
    <w:rsid w:val="00C31F9D"/>
    <w:rsid w:val="00C40FAE"/>
    <w:rsid w:val="00C65046"/>
    <w:rsid w:val="00C6713A"/>
    <w:rsid w:val="00C7109A"/>
    <w:rsid w:val="00C80E56"/>
    <w:rsid w:val="00C8732D"/>
    <w:rsid w:val="00C9431A"/>
    <w:rsid w:val="00CA7AFE"/>
    <w:rsid w:val="00CB0A75"/>
    <w:rsid w:val="00CC4782"/>
    <w:rsid w:val="00CC6B4F"/>
    <w:rsid w:val="00D00793"/>
    <w:rsid w:val="00D13587"/>
    <w:rsid w:val="00D34196"/>
    <w:rsid w:val="00D37CC7"/>
    <w:rsid w:val="00D41CBF"/>
    <w:rsid w:val="00D440E1"/>
    <w:rsid w:val="00D5092D"/>
    <w:rsid w:val="00D55A5E"/>
    <w:rsid w:val="00D63EFB"/>
    <w:rsid w:val="00D6478D"/>
    <w:rsid w:val="00D821DC"/>
    <w:rsid w:val="00D862DB"/>
    <w:rsid w:val="00D93886"/>
    <w:rsid w:val="00DA3CD8"/>
    <w:rsid w:val="00DA7933"/>
    <w:rsid w:val="00DB19E9"/>
    <w:rsid w:val="00DB20B6"/>
    <w:rsid w:val="00DB5C09"/>
    <w:rsid w:val="00DB63D4"/>
    <w:rsid w:val="00DC2329"/>
    <w:rsid w:val="00DE2B55"/>
    <w:rsid w:val="00DF6E5A"/>
    <w:rsid w:val="00E0417D"/>
    <w:rsid w:val="00E16ECB"/>
    <w:rsid w:val="00E259BC"/>
    <w:rsid w:val="00E3366B"/>
    <w:rsid w:val="00E36879"/>
    <w:rsid w:val="00E54B05"/>
    <w:rsid w:val="00E56810"/>
    <w:rsid w:val="00E65645"/>
    <w:rsid w:val="00E73394"/>
    <w:rsid w:val="00E82493"/>
    <w:rsid w:val="00E87DD6"/>
    <w:rsid w:val="00E944FE"/>
    <w:rsid w:val="00E969DC"/>
    <w:rsid w:val="00EC2DFD"/>
    <w:rsid w:val="00ED2D7A"/>
    <w:rsid w:val="00EE1BBF"/>
    <w:rsid w:val="00EE36D7"/>
    <w:rsid w:val="00EE5394"/>
    <w:rsid w:val="00F0197A"/>
    <w:rsid w:val="00F04066"/>
    <w:rsid w:val="00F13B63"/>
    <w:rsid w:val="00F15A2B"/>
    <w:rsid w:val="00F20611"/>
    <w:rsid w:val="00F2184B"/>
    <w:rsid w:val="00F2652E"/>
    <w:rsid w:val="00F4238D"/>
    <w:rsid w:val="00F45A80"/>
    <w:rsid w:val="00F64F99"/>
    <w:rsid w:val="00F71B9A"/>
    <w:rsid w:val="00F81D6E"/>
    <w:rsid w:val="00F82A76"/>
    <w:rsid w:val="00F858F0"/>
    <w:rsid w:val="00F91676"/>
    <w:rsid w:val="00F967EA"/>
    <w:rsid w:val="00FB0E98"/>
    <w:rsid w:val="00FB2C8F"/>
    <w:rsid w:val="00FC22F5"/>
    <w:rsid w:val="00FC6589"/>
    <w:rsid w:val="00FC7816"/>
    <w:rsid w:val="00FD25E0"/>
    <w:rsid w:val="00FE2C4C"/>
    <w:rsid w:val="00FF697A"/>
    <w:rsid w:val="00FF7110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3087-9A3B-43CB-983D-52396E8E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E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B19E9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DB19E9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FD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rsid w:val="00672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9B5A-9D92-4F53-8E1B-67BF2F9F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Ермолаева</dc:creator>
  <cp:lastModifiedBy>Харитонская Марина Борисовна</cp:lastModifiedBy>
  <cp:revision>3</cp:revision>
  <cp:lastPrinted>2021-07-28T11:29:00Z</cp:lastPrinted>
  <dcterms:created xsi:type="dcterms:W3CDTF">2021-07-26T11:39:00Z</dcterms:created>
  <dcterms:modified xsi:type="dcterms:W3CDTF">2021-07-28T11:30:00Z</dcterms:modified>
</cp:coreProperties>
</file>