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67F" w14:textId="076C3F9D" w:rsidR="00D009C0" w:rsidRPr="00DC4025" w:rsidRDefault="00914081" w:rsidP="00914081">
      <w:pPr>
        <w:jc w:val="center"/>
        <w:rPr>
          <w:rFonts w:ascii="Times New Roman" w:hAnsi="Times New Roman" w:cs="Times New Roman"/>
          <w:sz w:val="21"/>
          <w:szCs w:val="21"/>
        </w:rPr>
      </w:pPr>
      <w:r w:rsidRPr="00DC4025">
        <w:rPr>
          <w:rFonts w:ascii="Times New Roman" w:hAnsi="Times New Roman" w:cs="Times New Roman"/>
          <w:sz w:val="21"/>
          <w:szCs w:val="21"/>
        </w:rPr>
        <w:t>Общая онкология</w:t>
      </w:r>
    </w:p>
    <w:p w14:paraId="5ED1175D" w14:textId="285F71E9" w:rsidR="00914081" w:rsidRPr="00DC4025" w:rsidRDefault="00914081" w:rsidP="00914081">
      <w:pPr>
        <w:jc w:val="center"/>
        <w:rPr>
          <w:rFonts w:ascii="Times New Roman" w:hAnsi="Times New Roman" w:cs="Times New Roman"/>
          <w:sz w:val="21"/>
          <w:szCs w:val="21"/>
        </w:rPr>
      </w:pPr>
      <w:r w:rsidRPr="00DC4025">
        <w:rPr>
          <w:rFonts w:ascii="Times New Roman" w:hAnsi="Times New Roman" w:cs="Times New Roman"/>
          <w:sz w:val="21"/>
          <w:szCs w:val="21"/>
        </w:rPr>
        <w:t>6 курс 2022-2023г</w:t>
      </w:r>
    </w:p>
    <w:p w14:paraId="70A1C232" w14:textId="03B25A94" w:rsidR="00914081" w:rsidRPr="00DC4025" w:rsidRDefault="00914081" w:rsidP="00914081">
      <w:pPr>
        <w:jc w:val="center"/>
        <w:rPr>
          <w:rFonts w:ascii="Times New Roman" w:hAnsi="Times New Roman" w:cs="Times New Roman"/>
          <w:sz w:val="21"/>
          <w:szCs w:val="21"/>
        </w:rPr>
      </w:pPr>
      <w:r w:rsidRPr="00DC4025">
        <w:rPr>
          <w:rFonts w:ascii="Times New Roman" w:hAnsi="Times New Roman" w:cs="Times New Roman"/>
          <w:sz w:val="21"/>
          <w:szCs w:val="21"/>
        </w:rPr>
        <w:t>11 семестр</w:t>
      </w:r>
    </w:p>
    <w:p w14:paraId="3F3A6976" w14:textId="77777777" w:rsidR="00914081" w:rsidRPr="00DC4025" w:rsidRDefault="00914081" w:rsidP="0091408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3A3F5FA" w14:textId="47A27A4B" w:rsidR="00914081" w:rsidRPr="00DC4025" w:rsidRDefault="00914081" w:rsidP="00914081">
      <w:pPr>
        <w:rPr>
          <w:rFonts w:ascii="Times New Roman" w:hAnsi="Times New Roman" w:cs="Times New Roman"/>
          <w:sz w:val="21"/>
          <w:szCs w:val="21"/>
        </w:rPr>
      </w:pPr>
      <w:r w:rsidRPr="00DC4025">
        <w:rPr>
          <w:rFonts w:ascii="Times New Roman" w:hAnsi="Times New Roman" w:cs="Times New Roman"/>
          <w:b/>
          <w:bCs/>
          <w:sz w:val="21"/>
          <w:szCs w:val="21"/>
        </w:rPr>
        <w:t>1.Календарно-тематический план лекций</w:t>
      </w:r>
    </w:p>
    <w:p w14:paraId="36BB06D1" w14:textId="24206212" w:rsidR="00914081" w:rsidRPr="00DC4025" w:rsidRDefault="00914081" w:rsidP="00914081">
      <w:pPr>
        <w:rPr>
          <w:rFonts w:ascii="Times New Roman" w:hAnsi="Times New Roman" w:cs="Times New Roman"/>
          <w:sz w:val="21"/>
          <w:szCs w:val="21"/>
        </w:rPr>
      </w:pPr>
    </w:p>
    <w:p w14:paraId="6E729E90" w14:textId="1F106592" w:rsidR="00914081" w:rsidRPr="00DC4025" w:rsidRDefault="00914081" w:rsidP="00914081">
      <w:pPr>
        <w:rPr>
          <w:rFonts w:ascii="Times New Roman" w:hAnsi="Times New Roman" w:cs="Times New Roman"/>
          <w:sz w:val="21"/>
          <w:szCs w:val="21"/>
        </w:rPr>
      </w:pPr>
      <w:r w:rsidRPr="00DC4025">
        <w:rPr>
          <w:rFonts w:ascii="Times New Roman" w:hAnsi="Times New Roman" w:cs="Times New Roman"/>
          <w:sz w:val="21"/>
          <w:szCs w:val="21"/>
        </w:rPr>
        <w:t xml:space="preserve">  8 лекций по 2 часа </w:t>
      </w:r>
      <w:r w:rsidR="004032E9" w:rsidRPr="00DC4025">
        <w:rPr>
          <w:rFonts w:ascii="Times New Roman" w:hAnsi="Times New Roman" w:cs="Times New Roman"/>
          <w:sz w:val="21"/>
          <w:szCs w:val="21"/>
        </w:rPr>
        <w:t xml:space="preserve">Вторники - </w:t>
      </w:r>
      <w:r w:rsidRPr="00DC4025">
        <w:rPr>
          <w:rFonts w:ascii="Times New Roman" w:hAnsi="Times New Roman" w:cs="Times New Roman"/>
          <w:sz w:val="21"/>
          <w:szCs w:val="21"/>
        </w:rPr>
        <w:t>с 27.09.2022г по 15.11.2022г</w:t>
      </w:r>
    </w:p>
    <w:p w14:paraId="2CCA367B" w14:textId="3E39FCB0" w:rsidR="00914081" w:rsidRPr="00DC4025" w:rsidRDefault="00914081" w:rsidP="00914081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401"/>
        <w:gridCol w:w="4826"/>
        <w:gridCol w:w="2289"/>
      </w:tblGrid>
      <w:tr w:rsidR="00914081" w:rsidRPr="00DC4025" w14:paraId="2578317D" w14:textId="77777777" w:rsidTr="00914081">
        <w:tc>
          <w:tcPr>
            <w:tcW w:w="829" w:type="dxa"/>
            <w:vAlign w:val="center"/>
          </w:tcPr>
          <w:p w14:paraId="116D7850" w14:textId="7A724A35" w:rsidR="00914081" w:rsidRPr="00DC4025" w:rsidRDefault="00914081" w:rsidP="009140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01" w:type="dxa"/>
            <w:vAlign w:val="center"/>
          </w:tcPr>
          <w:p w14:paraId="2FAD5880" w14:textId="0D95BFC1" w:rsidR="00914081" w:rsidRPr="00DC4025" w:rsidRDefault="00914081" w:rsidP="009140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Дата проведения лекции</w:t>
            </w:r>
          </w:p>
        </w:tc>
        <w:tc>
          <w:tcPr>
            <w:tcW w:w="4826" w:type="dxa"/>
            <w:vAlign w:val="center"/>
          </w:tcPr>
          <w:p w14:paraId="2828EC43" w14:textId="44EA0330" w:rsidR="00914081" w:rsidRPr="00DC4025" w:rsidRDefault="00914081" w:rsidP="009140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Тема лекции</w:t>
            </w:r>
          </w:p>
        </w:tc>
        <w:tc>
          <w:tcPr>
            <w:tcW w:w="2289" w:type="dxa"/>
          </w:tcPr>
          <w:p w14:paraId="4289A314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14:paraId="44FC7DF0" w14:textId="115DCD6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    Преподаватель</w:t>
            </w:r>
          </w:p>
        </w:tc>
      </w:tr>
      <w:tr w:rsidR="00914081" w:rsidRPr="00DC4025" w14:paraId="527F0626" w14:textId="77777777" w:rsidTr="00914081">
        <w:tc>
          <w:tcPr>
            <w:tcW w:w="829" w:type="dxa"/>
          </w:tcPr>
          <w:p w14:paraId="0F0F3EF6" w14:textId="569DA24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1" w:type="dxa"/>
            <w:vAlign w:val="center"/>
          </w:tcPr>
          <w:p w14:paraId="1E914636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27.09.2022</w:t>
            </w:r>
          </w:p>
          <w:p w14:paraId="463F477B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  <w:p w14:paraId="56EF1FD5" w14:textId="04A60690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6" w:type="dxa"/>
          </w:tcPr>
          <w:p w14:paraId="791CD6E0" w14:textId="77777777" w:rsidR="007E7687" w:rsidRPr="00DC4025" w:rsidRDefault="00914081" w:rsidP="00914081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развития онкологии в России и </w:t>
            </w:r>
          </w:p>
          <w:p w14:paraId="3E2F3EA0" w14:textId="2CB9689F" w:rsidR="00914081" w:rsidRPr="00DC4025" w:rsidRDefault="007E7687" w:rsidP="00914081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="00914081"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14081"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рубежем</w:t>
            </w:r>
            <w:proofErr w:type="spellEnd"/>
            <w:r w:rsidR="00914081" w:rsidRPr="00DC40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Организация онкологической помощи. Федеральный проект «борьба с онкологическими заболеваниями»</w:t>
            </w:r>
          </w:p>
          <w:p w14:paraId="35824D3A" w14:textId="77777777" w:rsidR="00914081" w:rsidRPr="00DC4025" w:rsidRDefault="00914081" w:rsidP="00914081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A51E9F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9" w:type="dxa"/>
          </w:tcPr>
          <w:p w14:paraId="27EC012F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профессор </w:t>
            </w:r>
          </w:p>
          <w:p w14:paraId="0F94975A" w14:textId="79ED83F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Орлова Р.В.</w:t>
            </w:r>
          </w:p>
        </w:tc>
      </w:tr>
      <w:tr w:rsidR="00914081" w:rsidRPr="00DC4025" w14:paraId="36DEEDCA" w14:textId="77777777" w:rsidTr="00914081">
        <w:tc>
          <w:tcPr>
            <w:tcW w:w="829" w:type="dxa"/>
          </w:tcPr>
          <w:p w14:paraId="6E1BD152" w14:textId="7866C6DE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1" w:type="dxa"/>
            <w:vAlign w:val="center"/>
          </w:tcPr>
          <w:p w14:paraId="705683B9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04.10.2022</w:t>
            </w:r>
          </w:p>
          <w:p w14:paraId="42084000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  <w:p w14:paraId="3C3A17BF" w14:textId="518C1A2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6" w:type="dxa"/>
          </w:tcPr>
          <w:p w14:paraId="5C678415" w14:textId="77777777" w:rsidR="00914081" w:rsidRPr="00DC4025" w:rsidRDefault="00914081" w:rsidP="0091408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Основы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онкоморфологии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Цитологический, гистологический,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иммуногистохимические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методы исследования. Молекулярно-генетические исследования в онкологии.</w:t>
            </w:r>
          </w:p>
          <w:p w14:paraId="0A42F3D9" w14:textId="77777777" w:rsidR="00914081" w:rsidRPr="00DC4025" w:rsidRDefault="00914081" w:rsidP="00914081">
            <w:pPr>
              <w:ind w:left="60" w:firstLine="7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ADD607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9" w:type="dxa"/>
          </w:tcPr>
          <w:p w14:paraId="78D5EF33" w14:textId="7FC70DBA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профессор</w:t>
            </w:r>
          </w:p>
          <w:p w14:paraId="12669554" w14:textId="5FEF60D8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</w:t>
            </w:r>
            <w:r w:rsidR="007E7687"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Г.А.</w:t>
            </w:r>
          </w:p>
          <w:p w14:paraId="76F883A3" w14:textId="35898C3E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4081" w:rsidRPr="00DC4025" w14:paraId="3AC989B0" w14:textId="77777777" w:rsidTr="00914081">
        <w:tc>
          <w:tcPr>
            <w:tcW w:w="829" w:type="dxa"/>
          </w:tcPr>
          <w:p w14:paraId="215535AD" w14:textId="19E82D62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01" w:type="dxa"/>
            <w:vAlign w:val="center"/>
          </w:tcPr>
          <w:p w14:paraId="06D39E44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11.10.2022</w:t>
            </w:r>
          </w:p>
          <w:p w14:paraId="7F6B393E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  <w:p w14:paraId="5CF8F8C6" w14:textId="4F7FF59C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6" w:type="dxa"/>
          </w:tcPr>
          <w:p w14:paraId="566CB658" w14:textId="56F665F6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Cs/>
                <w:sz w:val="21"/>
                <w:szCs w:val="21"/>
              </w:rPr>
              <w:t>Канцерогенез.  Внутриклеточные и внеклеточные пути канцерогенеза. Мутации, определяющие рост опухоли.</w:t>
            </w:r>
          </w:p>
        </w:tc>
        <w:tc>
          <w:tcPr>
            <w:tcW w:w="2289" w:type="dxa"/>
          </w:tcPr>
          <w:p w14:paraId="4F1CCCDC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профессор</w:t>
            </w:r>
          </w:p>
          <w:p w14:paraId="239C35D2" w14:textId="40D2353B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Раскин Г.А. </w:t>
            </w:r>
          </w:p>
        </w:tc>
      </w:tr>
      <w:tr w:rsidR="00914081" w:rsidRPr="00DC4025" w14:paraId="11243817" w14:textId="77777777" w:rsidTr="00914081">
        <w:tc>
          <w:tcPr>
            <w:tcW w:w="829" w:type="dxa"/>
          </w:tcPr>
          <w:p w14:paraId="60B3FAF4" w14:textId="7B21D074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1" w:type="dxa"/>
            <w:vAlign w:val="center"/>
          </w:tcPr>
          <w:p w14:paraId="7AFE45B3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18.10.2022</w:t>
            </w:r>
          </w:p>
          <w:p w14:paraId="07C4D0AD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  <w:p w14:paraId="73AF508F" w14:textId="24863F0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6" w:type="dxa"/>
          </w:tcPr>
          <w:p w14:paraId="70F4798C" w14:textId="77777777" w:rsidR="00914081" w:rsidRPr="00DC4025" w:rsidRDefault="00914081" w:rsidP="00914081">
            <w:pPr>
              <w:pStyle w:val="a4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DC4025">
              <w:rPr>
                <w:rFonts w:ascii="Times New Roman" w:eastAsia="Calibri" w:hAnsi="Times New Roman"/>
                <w:sz w:val="21"/>
                <w:szCs w:val="21"/>
              </w:rPr>
              <w:t xml:space="preserve">Принципы диагностики и оценки распространенности опухолевого процесса. Классификация </w:t>
            </w:r>
            <w:r w:rsidRPr="00DC4025">
              <w:rPr>
                <w:rFonts w:ascii="Times New Roman" w:eastAsia="Calibri" w:hAnsi="Times New Roman"/>
                <w:sz w:val="21"/>
                <w:szCs w:val="21"/>
                <w:lang w:val="en-US"/>
              </w:rPr>
              <w:t>TNM</w:t>
            </w:r>
            <w:r w:rsidRPr="00DC4025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  <w:p w14:paraId="27B269B3" w14:textId="6DE7D130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Cs/>
                <w:sz w:val="21"/>
                <w:szCs w:val="21"/>
              </w:rPr>
              <w:t>Клинико-морфологические прогностические и предиктивные факторы у онкологических больных.</w:t>
            </w:r>
          </w:p>
        </w:tc>
        <w:tc>
          <w:tcPr>
            <w:tcW w:w="2289" w:type="dxa"/>
          </w:tcPr>
          <w:p w14:paraId="056ADF53" w14:textId="2CA454E0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профессор</w:t>
            </w:r>
          </w:p>
          <w:p w14:paraId="028DB34D" w14:textId="151815BF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Орлова Р.В.</w:t>
            </w:r>
          </w:p>
        </w:tc>
      </w:tr>
      <w:tr w:rsidR="00914081" w:rsidRPr="00DC4025" w14:paraId="61F8D628" w14:textId="77777777" w:rsidTr="00914081">
        <w:tc>
          <w:tcPr>
            <w:tcW w:w="829" w:type="dxa"/>
          </w:tcPr>
          <w:p w14:paraId="358876CB" w14:textId="5B46F9C2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01" w:type="dxa"/>
            <w:vAlign w:val="center"/>
          </w:tcPr>
          <w:p w14:paraId="4D2C187A" w14:textId="1FC02033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25.10.2022 </w:t>
            </w:r>
          </w:p>
          <w:p w14:paraId="2FB3D79D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  <w:p w14:paraId="4F420936" w14:textId="21636CF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6" w:type="dxa"/>
          </w:tcPr>
          <w:p w14:paraId="23B9BE02" w14:textId="77777777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Основные принципы лечения основных локализации злокачественных опухолей. Радикальное и паллиативное лечение.</w:t>
            </w:r>
          </w:p>
          <w:p w14:paraId="336830B0" w14:textId="17F2390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9" w:type="dxa"/>
          </w:tcPr>
          <w:p w14:paraId="0D83F85B" w14:textId="0112D231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профессор</w:t>
            </w:r>
          </w:p>
          <w:p w14:paraId="3F20A222" w14:textId="7E10B671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Орлова Р.В.</w:t>
            </w:r>
          </w:p>
        </w:tc>
      </w:tr>
      <w:tr w:rsidR="00914081" w:rsidRPr="00DC4025" w14:paraId="1E13BCED" w14:textId="77777777" w:rsidTr="00914081">
        <w:tc>
          <w:tcPr>
            <w:tcW w:w="829" w:type="dxa"/>
          </w:tcPr>
          <w:p w14:paraId="223C9446" w14:textId="4CE87EFD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01" w:type="dxa"/>
            <w:vAlign w:val="center"/>
          </w:tcPr>
          <w:p w14:paraId="7E580BC7" w14:textId="1C72CA9B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01.11.2022 </w:t>
            </w:r>
          </w:p>
          <w:p w14:paraId="09110FCF" w14:textId="12C8DF8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</w:tc>
        <w:tc>
          <w:tcPr>
            <w:tcW w:w="4826" w:type="dxa"/>
          </w:tcPr>
          <w:p w14:paraId="6E982B86" w14:textId="4281F1D2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Основные принципы доказательной медицины в онкологии. Рекомендации и стандарты в онкологии.</w:t>
            </w:r>
          </w:p>
        </w:tc>
        <w:tc>
          <w:tcPr>
            <w:tcW w:w="2289" w:type="dxa"/>
          </w:tcPr>
          <w:p w14:paraId="699A08B2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доцент</w:t>
            </w:r>
          </w:p>
          <w:p w14:paraId="5ECA9DC7" w14:textId="554C7625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Беляк Н.П.</w:t>
            </w:r>
          </w:p>
        </w:tc>
      </w:tr>
      <w:tr w:rsidR="00914081" w:rsidRPr="00DC4025" w14:paraId="458D35A4" w14:textId="77777777" w:rsidTr="00914081">
        <w:tc>
          <w:tcPr>
            <w:tcW w:w="829" w:type="dxa"/>
          </w:tcPr>
          <w:p w14:paraId="76439D92" w14:textId="0E5C7EE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01" w:type="dxa"/>
            <w:vAlign w:val="center"/>
          </w:tcPr>
          <w:p w14:paraId="3F334EC6" w14:textId="1A660423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08.11.2022 </w:t>
            </w:r>
          </w:p>
          <w:p w14:paraId="1B00E333" w14:textId="2E61E5E3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</w:tc>
        <w:tc>
          <w:tcPr>
            <w:tcW w:w="4826" w:type="dxa"/>
          </w:tcPr>
          <w:p w14:paraId="0C18EA6E" w14:textId="7D632A70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Вопросы эпидеми</w:t>
            </w:r>
            <w:r w:rsidR="007E7687" w:rsidRPr="00DC402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логии, виды профилактики, скрининг</w:t>
            </w:r>
          </w:p>
        </w:tc>
        <w:tc>
          <w:tcPr>
            <w:tcW w:w="2289" w:type="dxa"/>
          </w:tcPr>
          <w:p w14:paraId="343DF78E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профессор</w:t>
            </w:r>
          </w:p>
          <w:p w14:paraId="32E63BB4" w14:textId="484ED934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</w:tr>
      <w:tr w:rsidR="00914081" w:rsidRPr="00DC4025" w14:paraId="0C1E13B3" w14:textId="77777777" w:rsidTr="00914081">
        <w:tc>
          <w:tcPr>
            <w:tcW w:w="829" w:type="dxa"/>
          </w:tcPr>
          <w:p w14:paraId="7CC77630" w14:textId="78E65FCA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01" w:type="dxa"/>
            <w:vAlign w:val="center"/>
          </w:tcPr>
          <w:p w14:paraId="7CBCF4C7" w14:textId="261003BF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15.11.2022 </w:t>
            </w:r>
          </w:p>
          <w:p w14:paraId="0B0E0FA5" w14:textId="780762C9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15.20-17.00</w:t>
            </w:r>
          </w:p>
        </w:tc>
        <w:tc>
          <w:tcPr>
            <w:tcW w:w="4826" w:type="dxa"/>
          </w:tcPr>
          <w:p w14:paraId="2A54B364" w14:textId="77777777" w:rsidR="00914081" w:rsidRPr="00DC4025" w:rsidRDefault="00914081" w:rsidP="00914081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Наследственные синдромы в онкологии.</w:t>
            </w:r>
          </w:p>
          <w:p w14:paraId="357AD853" w14:textId="0E72BCE0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Неотложные состояния в онкологии.</w:t>
            </w:r>
          </w:p>
        </w:tc>
        <w:tc>
          <w:tcPr>
            <w:tcW w:w="2289" w:type="dxa"/>
          </w:tcPr>
          <w:p w14:paraId="09D45A66" w14:textId="77777777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Профессор </w:t>
            </w:r>
          </w:p>
          <w:p w14:paraId="44C9C883" w14:textId="6BFAE134" w:rsidR="00914081" w:rsidRPr="00DC4025" w:rsidRDefault="00914081" w:rsidP="009140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Орлова Р.В.</w:t>
            </w:r>
          </w:p>
        </w:tc>
      </w:tr>
    </w:tbl>
    <w:p w14:paraId="2C8E8005" w14:textId="77777777" w:rsidR="00914081" w:rsidRPr="00DC4025" w:rsidRDefault="00914081" w:rsidP="009140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0693F29" w14:textId="77777777" w:rsidR="00914081" w:rsidRPr="00DC4025" w:rsidRDefault="00914081" w:rsidP="009140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6E7E840" w14:textId="00A8BEAC" w:rsidR="00914081" w:rsidRPr="00DC4025" w:rsidRDefault="00914081" w:rsidP="009140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40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Тематические планы практических </w:t>
      </w:r>
      <w:proofErr w:type="gramStart"/>
      <w:r w:rsidRPr="00DC40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занятий :</w:t>
      </w:r>
      <w:proofErr w:type="gramEnd"/>
    </w:p>
    <w:p w14:paraId="165A826D" w14:textId="005C6219" w:rsidR="00914081" w:rsidRPr="00DC4025" w:rsidRDefault="00914081" w:rsidP="009140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4025">
        <w:rPr>
          <w:rFonts w:ascii="Times New Roman" w:eastAsia="Times New Roman" w:hAnsi="Times New Roman" w:cs="Times New Roman"/>
          <w:sz w:val="21"/>
          <w:szCs w:val="21"/>
          <w:lang w:eastAsia="ru-RU"/>
        </w:rPr>
        <w:t>30 часов</w:t>
      </w:r>
      <w:r w:rsidR="00762468" w:rsidRPr="00DC40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C4025">
        <w:rPr>
          <w:rFonts w:ascii="Times New Roman" w:eastAsia="Times New Roman" w:hAnsi="Times New Roman" w:cs="Times New Roman"/>
          <w:sz w:val="21"/>
          <w:szCs w:val="21"/>
          <w:lang w:eastAsia="ru-RU"/>
        </w:rPr>
        <w:t>- 5 дней 9 групп с 01.09.2022г – 01.12.2022г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6175"/>
        <w:gridCol w:w="2309"/>
      </w:tblGrid>
      <w:tr w:rsidR="00914081" w:rsidRPr="00DC4025" w14:paraId="0F4F6938" w14:textId="77777777" w:rsidTr="00914081">
        <w:trPr>
          <w:trHeight w:val="465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DEE3FE" w14:textId="77777777" w:rsidR="00914081" w:rsidRPr="00DC4025" w:rsidRDefault="00914081" w:rsidP="00100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 п/п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2DD79FE" w14:textId="77777777" w:rsidR="00914081" w:rsidRPr="00DC4025" w:rsidRDefault="00914081" w:rsidP="00100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59DBC5A" w14:textId="77777777" w:rsidR="00914081" w:rsidRPr="00DC4025" w:rsidRDefault="00914081" w:rsidP="00100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занятия</w:t>
            </w:r>
          </w:p>
        </w:tc>
      </w:tr>
      <w:tr w:rsidR="00914081" w:rsidRPr="00DC4025" w14:paraId="0D28F6CA" w14:textId="77777777" w:rsidTr="00914081">
        <w:trPr>
          <w:trHeight w:val="3150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4844D5E" w14:textId="77777777" w:rsidR="00914081" w:rsidRPr="00DC4025" w:rsidRDefault="00914081" w:rsidP="00100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6ED14D9" w14:textId="26BE678C" w:rsidR="00914081" w:rsidRPr="00DC4025" w:rsidRDefault="00914081" w:rsidP="00914081">
            <w:pPr>
              <w:spacing w:before="105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  Организация онкологической помощи, маршрутизация онкологических больных.  Информатизация в онкологии.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Канцеррегистр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Вопросы реабилитации онкологических больных.</w:t>
            </w:r>
          </w:p>
          <w:p w14:paraId="7B9E6BA8" w14:textId="68EF8BD8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  Раннее выявление рака. Формы раннего выявления рака в России и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зарубежом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Возможность ранней диагностики опухолей по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онкомаркерам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Формы статистики. Оценочные показатели эффективности противораковой борьбы.</w:t>
            </w: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AE3B879" w14:textId="0F5B3E3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часов         проф.</w:t>
            </w:r>
            <w:r w:rsidR="007E7687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Протасова А.Э</w:t>
            </w:r>
            <w:r w:rsidR="007E7687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14081" w:rsidRPr="00DC4025" w14:paraId="1F1FA253" w14:textId="77777777" w:rsidTr="00914081">
        <w:trPr>
          <w:trHeight w:val="5415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7906E88" w14:textId="77777777" w:rsidR="00914081" w:rsidRPr="00DC4025" w:rsidRDefault="00914081" w:rsidP="001008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500121D" w14:textId="3286AC9F" w:rsidR="00914081" w:rsidRPr="00DC4025" w:rsidRDefault="002B4856" w:rsidP="00914081">
            <w:pPr>
              <w:snapToGrid w:val="0"/>
              <w:spacing w:before="105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Морфология и особенности роста опухолей. Морфологическая, функциональная и иммунологическая </w:t>
            </w:r>
            <w:proofErr w:type="spellStart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атипия</w:t>
            </w:r>
            <w:proofErr w:type="spellEnd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опухолей. Различия доброкачественных и злокачественных опухолей. Основные свойства опухолевого роста: Автономность, кинетика опухолевых клеток. Типы опухолевого роста. Метастазирование. </w:t>
            </w:r>
            <w:proofErr w:type="spellStart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Рецидивирование</w:t>
            </w:r>
            <w:proofErr w:type="spellEnd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Изучение цитологического, гистологического </w:t>
            </w:r>
            <w:proofErr w:type="spellStart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иммуногистохимического</w:t>
            </w:r>
            <w:proofErr w:type="spellEnd"/>
            <w:r w:rsidR="00914081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методов исследования</w:t>
            </w:r>
          </w:p>
          <w:p w14:paraId="7AC29F4F" w14:textId="37E6F661" w:rsidR="00914081" w:rsidRPr="00DC4025" w:rsidRDefault="00914081" w:rsidP="00914081">
            <w:pPr>
              <w:spacing w:before="105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Изучение мутаций</w:t>
            </w:r>
            <w:r w:rsidR="007E7687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определяющих рост опухоли. Принципы молекулярно-генетического исследования в онкологии. Методики ПЦР и 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NGS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Использование молекулярно-генетических показателей в практике врача онколога.</w:t>
            </w:r>
          </w:p>
          <w:p w14:paraId="142D8E06" w14:textId="77777777" w:rsidR="00914081" w:rsidRPr="00DC4025" w:rsidRDefault="00914081" w:rsidP="00914081">
            <w:pPr>
              <w:spacing w:before="105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698C753E" w14:textId="77777777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B262FEE" w14:textId="77777777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3E01C48E" w14:textId="77777777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135201F" w14:textId="77777777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55E0CB81" w14:textId="77777777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1773477C" w14:textId="6643096A" w:rsidR="00914081" w:rsidRPr="00DC4025" w:rsidRDefault="00914081" w:rsidP="001008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C8A213C" w14:textId="4063C595" w:rsidR="00914081" w:rsidRPr="00DC4025" w:rsidRDefault="00914081" w:rsidP="001008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часов</w:t>
            </w:r>
          </w:p>
          <w:p w14:paraId="51F78113" w14:textId="3A6E877E" w:rsidR="00914081" w:rsidRPr="00DC4025" w:rsidRDefault="00914081" w:rsidP="001008D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проф.</w:t>
            </w:r>
            <w:r w:rsidR="007E7687"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Раскин Г.А. </w:t>
            </w:r>
          </w:p>
        </w:tc>
      </w:tr>
      <w:tr w:rsidR="00914081" w:rsidRPr="00DC4025" w14:paraId="6F5860B3" w14:textId="77777777" w:rsidTr="00914081">
        <w:trPr>
          <w:trHeight w:val="6840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BA31DA0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9EEEC16" w14:textId="77777777" w:rsidR="00914081" w:rsidRPr="00DC4025" w:rsidRDefault="00914081" w:rsidP="00914081">
            <w:pPr>
              <w:spacing w:before="105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</w:t>
            </w: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диагностики онкологических заболеваний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Общие принципы диагностики злокачественных новообразований Диагностический алгоритм в онкологии, этапы диагностики. Виды диагностических исследований. Понятие о клиническом минимуме обследования при подозрении на рак. Клинические методы исследований.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Физикальное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обследование: основные правила перкуссии и пальпации. Лабораторные методы диагностики. Опухолевые маркеры как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дифференцировочные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агенты. Возможность ранней диагностики опухолей по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онкомаркерам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Методы визуализации новообразований</w:t>
            </w:r>
          </w:p>
          <w:p w14:paraId="7F47DECF" w14:textId="6340F2B9" w:rsidR="00914081" w:rsidRPr="00DC4025" w:rsidRDefault="00914081" w:rsidP="00914081">
            <w:pPr>
              <w:spacing w:before="105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принципы классификации опухолей. 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Классификация опухолей по локализации. Гистологическая классификация. Интерактивное изучение распространенности процесса по стадиям и системе TNM и его значение, как основного прогностического признака </w:t>
            </w:r>
          </w:p>
          <w:p w14:paraId="5BB443F0" w14:textId="6B636421" w:rsidR="00914081" w:rsidRPr="00DC4025" w:rsidRDefault="00914081" w:rsidP="00914081">
            <w:pPr>
              <w:spacing w:before="105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D9F2C99" w14:textId="77777777" w:rsidR="00914081" w:rsidRPr="00DC4025" w:rsidRDefault="00914081" w:rsidP="00914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часов</w:t>
            </w:r>
          </w:p>
          <w:p w14:paraId="4E7EBE53" w14:textId="6DAC2A38" w:rsidR="00914081" w:rsidRPr="00DC4025" w:rsidRDefault="00914081" w:rsidP="00914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 Глузман М.И.</w:t>
            </w:r>
          </w:p>
        </w:tc>
      </w:tr>
      <w:tr w:rsidR="00914081" w:rsidRPr="00DC4025" w14:paraId="011B71DE" w14:textId="77777777" w:rsidTr="00914081">
        <w:trPr>
          <w:trHeight w:val="3585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C82981B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EBE547A" w14:textId="77777777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Основные принципы лечения основных локализации злокачественных опухолей. </w:t>
            </w:r>
          </w:p>
          <w:p w14:paraId="7D9ABE9D" w14:textId="38766871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Объёмы хирургического вмешательства в онкологии. Принципы </w:t>
            </w: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абластики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 и зональности. </w:t>
            </w: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Органосохранные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 операции. Принципы </w:t>
            </w: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лимфаденэктомии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 Понятие о сигнальных л/узлах. Радикальные и паллиативные операции в онкологии. Осложнения хирургического лечения.</w:t>
            </w:r>
          </w:p>
          <w:p w14:paraId="185011AA" w14:textId="0B86FA39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Механизмы действия основных классов химиопрепаратов. Изучение механизмов развития лекарственной устойчивости опухолевых клеток: Побочные эффекты химиотерапии. Методология проведения химиотерапевтического лечения: Принципы назначения химиопрепаратов. Оценка результатов лекарственной терапии.</w:t>
            </w:r>
          </w:p>
          <w:p w14:paraId="06097618" w14:textId="7933225D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онкологических заболеваний. Основные механизмы противоопухолевого действия гормонов. Средства эндокринной терапии и показания к ее применению в онкологии. Характеристика различных гормональных противоопухолевых препаратов: андрогены и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антиандрогены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эстрогены и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антиэстрогены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прогестины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др. Принципы гормональной терапии злокачественных новообразований. Побочные эффекты гормональной терапии. </w:t>
            </w:r>
          </w:p>
          <w:p w14:paraId="3EAEE5DF" w14:textId="09A8072F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Классификация. Характеристика основных препаратов.</w:t>
            </w:r>
          </w:p>
          <w:p w14:paraId="39BA4DCF" w14:textId="25AB64FE" w:rsidR="00914081" w:rsidRPr="00DC4025" w:rsidRDefault="00914081" w:rsidP="00914081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 моноклональных </w:t>
            </w:r>
            <w:proofErr w:type="gram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антител  и</w:t>
            </w:r>
            <w:proofErr w:type="gram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инбиторов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тирозин-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киназ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 терапии опухолей. Побочные эффекты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таргетной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терапии.</w:t>
            </w:r>
          </w:p>
          <w:p w14:paraId="4F2FECB6" w14:textId="3F41246B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Активная иммунотерапия: основные механизмы активации естественного противоопухолевого иммунитета. Пассивная иммунотерапия: механизмы, используемые вещества. Интерлейкины, интерфероны. Клеточная иммунотерапия (ЛАК-терапия, ТИЛ-терапия). Чек-поинт ингибиторы. Основные осложнения иммунотерапии злокачественных новообразований.</w:t>
            </w:r>
          </w:p>
          <w:p w14:paraId="373BF8A6" w14:textId="574362BE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5FC6C5A" w14:textId="77777777" w:rsidR="00914081" w:rsidRPr="00DC4025" w:rsidRDefault="00914081" w:rsidP="00914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 часов</w:t>
            </w:r>
          </w:p>
          <w:p w14:paraId="3DE1237E" w14:textId="4B3ABDA2" w:rsidR="00914081" w:rsidRPr="00DC4025" w:rsidRDefault="00914081" w:rsidP="009140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доцент Беляк Н.П.</w:t>
            </w:r>
          </w:p>
        </w:tc>
      </w:tr>
      <w:tr w:rsidR="00914081" w:rsidRPr="00DC4025" w14:paraId="49BAE522" w14:textId="77777777" w:rsidTr="00914081">
        <w:trPr>
          <w:trHeight w:val="5265"/>
        </w:trPr>
        <w:tc>
          <w:tcPr>
            <w:tcW w:w="114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4EC0401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AEDA700" w14:textId="77777777" w:rsidR="00762468" w:rsidRPr="00DC4025" w:rsidRDefault="00762468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32467CD1" w14:textId="732C05F6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 Неотложные состояния в онкологии</w:t>
            </w:r>
          </w:p>
          <w:p w14:paraId="552F3C69" w14:textId="77777777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Синдром сдавления ВПВ – этиология, клинические особенности, объем обследования, неотложная помощь, прогноз. Роль лекарственного и хирургического лечения. Возможности лучевой терапии.</w:t>
            </w:r>
          </w:p>
          <w:p w14:paraId="102D63DC" w14:textId="77777777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Синдром лизиса опухоли - этиология, клинические особенности, объем обследования, неотложная помощь, прогноз. Электролитные нарушения. Особенности инфузионной терапии, роль методов экстракорпоральной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дезинтоксикации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новые лекарственные средства</w:t>
            </w:r>
          </w:p>
          <w:p w14:paraId="385CAEFD" w14:textId="77777777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Гиперкальциемия - этиология, клинические особенности, объем обследования, неотложная помощь, прогноз.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Рольбисфософонатов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инузионной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терапии.</w:t>
            </w:r>
          </w:p>
          <w:p w14:paraId="56B1DF00" w14:textId="77777777" w:rsidR="00914081" w:rsidRPr="00DC4025" w:rsidRDefault="00914081" w:rsidP="009140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ТЭЛА - этиология, клинические особенности, объем обследования, неотложная помощь, прогноз. Роль лекарственного и хирургического лечения.</w:t>
            </w:r>
          </w:p>
          <w:p w14:paraId="4498BAE3" w14:textId="0C19493B" w:rsidR="00914081" w:rsidRPr="00DC4025" w:rsidRDefault="00914081" w:rsidP="00950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Синдром сдавление спинного мозга - этиология, клинические особенности, объем обследования, неотложная помощь, прогноз. Роль лекарственного и хирургического лечения. Особенности лучевой терапии.</w:t>
            </w:r>
          </w:p>
          <w:p w14:paraId="7FAD0A23" w14:textId="77777777" w:rsidR="00914081" w:rsidRPr="00DC4025" w:rsidRDefault="00914081" w:rsidP="0091408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C6ADE4C" w14:textId="6A4D90D9" w:rsidR="00914081" w:rsidRPr="00DC4025" w:rsidRDefault="00914081" w:rsidP="00914081">
            <w:pPr>
              <w:spacing w:before="105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Зачет</w:t>
            </w:r>
          </w:p>
        </w:tc>
        <w:tc>
          <w:tcPr>
            <w:tcW w:w="23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63D4118" w14:textId="7777777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6F709B7" w14:textId="7777777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E3C7CB6" w14:textId="7777777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18913AF" w14:textId="7777777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2C4D194" w14:textId="050D7001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4 часа </w:t>
            </w:r>
          </w:p>
          <w:p w14:paraId="1D7E6B5D" w14:textId="7777777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доцент </w:t>
            </w:r>
          </w:p>
          <w:p w14:paraId="6F8E7E5F" w14:textId="15E99C44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Жукова Н.В.</w:t>
            </w:r>
          </w:p>
          <w:p w14:paraId="3E1C8923" w14:textId="67C5D28A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B2AD545" w14:textId="25448971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1597191" w14:textId="6F66A662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009EE38" w14:textId="2804B47C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78CC03A" w14:textId="4DB7605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EF7B955" w14:textId="508DAF8B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6945424" w14:textId="636CD174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0AC29F4" w14:textId="47D2552D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B1A6986" w14:textId="6F4F3323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C69B07D" w14:textId="0DA47F1C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AAD0486" w14:textId="5A938117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7CC254C" w14:textId="1DBFBB90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F8B4CD1" w14:textId="7E0ECF08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F0185F7" w14:textId="287D4666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9027FA8" w14:textId="1FE8509C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E693ED3" w14:textId="169BE970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6573DC8" w14:textId="0BEA2888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1219B16" w14:textId="71475EE0" w:rsidR="00914081" w:rsidRPr="00DC4025" w:rsidRDefault="00914081" w:rsidP="009140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6390BC6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28BFDB0" w14:textId="105489D9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часа</w:t>
            </w:r>
          </w:p>
          <w:p w14:paraId="2F90312A" w14:textId="77777777" w:rsidR="00914081" w:rsidRPr="00DC4025" w:rsidRDefault="00914081" w:rsidP="009140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Орлова Р.В.</w:t>
            </w:r>
          </w:p>
        </w:tc>
      </w:tr>
    </w:tbl>
    <w:p w14:paraId="18B8DFBE" w14:textId="53154FEE" w:rsidR="00914081" w:rsidRPr="00DC4025" w:rsidRDefault="00914081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3A838A5" w14:textId="17921452" w:rsidR="004032E9" w:rsidRPr="00DC4025" w:rsidRDefault="004032E9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A22435D" w14:textId="6F7F1BC0" w:rsidR="004032E9" w:rsidRPr="00DC4025" w:rsidRDefault="004032E9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33A67AF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605 группа   01.09- -6.09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   (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5 дней, 30 часов)</w:t>
      </w:r>
    </w:p>
    <w:p w14:paraId="62A8617D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607 группа   16.09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-  21.09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 (5 дней, 30 часов)</w:t>
      </w:r>
    </w:p>
    <w:p w14:paraId="70B0EC19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601 группа   30.09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-  05.10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 (5 дней, 30 часов)</w:t>
      </w:r>
    </w:p>
    <w:p w14:paraId="4E5E664E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602 группа   14.10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-  19.10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 (5 дней, 30 часов)</w:t>
      </w:r>
    </w:p>
    <w:p w14:paraId="1687957B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608 группа   27.10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-  01.11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(5 дней, 30 часов))</w:t>
      </w:r>
    </w:p>
    <w:p w14:paraId="6A7E4CAC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603 группа   01.11-   07.11 (5 дней, 30 часов)</w:t>
      </w:r>
    </w:p>
    <w:p w14:paraId="0A505D25" w14:textId="77777777" w:rsidR="004032E9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604 группа   17.11-   </w:t>
      </w:r>
      <w:proofErr w:type="gramStart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22.11  (</w:t>
      </w:r>
      <w:proofErr w:type="gramEnd"/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5 дней, 30 часов)</w:t>
      </w:r>
    </w:p>
    <w:p w14:paraId="5C1703DE" w14:textId="411B0425" w:rsidR="00FD346C" w:rsidRPr="005F63CE" w:rsidRDefault="004032E9" w:rsidP="005F63CE">
      <w:pPr>
        <w:pStyle w:val="a6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606 группа   01.12-   06.12 (5 дней, 30 часов)</w:t>
      </w:r>
    </w:p>
    <w:p w14:paraId="7C24B68B" w14:textId="77777777" w:rsidR="002B4856" w:rsidRPr="00DC4025" w:rsidRDefault="002B4856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580414D" w14:textId="77777777" w:rsidR="00FD346C" w:rsidRPr="00DC4025" w:rsidRDefault="00FD346C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77F154C" w14:textId="6E4AB6ED" w:rsidR="00FD346C" w:rsidRPr="005F63CE" w:rsidRDefault="00FD346C" w:rsidP="005F63CE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605 группа   01.09-6.09.2022 г. (5 дней, 30 часов)</w:t>
      </w:r>
    </w:p>
    <w:p w14:paraId="5FB6EBC0" w14:textId="77777777" w:rsidR="00FD346C" w:rsidRPr="00DC4025" w:rsidRDefault="00FD346C" w:rsidP="00914081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2B4856" w:rsidRPr="00DC4025" w14:paraId="68567B22" w14:textId="77777777" w:rsidTr="00AB4AB9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7614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A5B9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767D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4970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3817" w14:textId="77777777" w:rsidR="002B4856" w:rsidRPr="00DC4025" w:rsidRDefault="002B4856" w:rsidP="00E67FE3">
            <w:pPr>
              <w:rPr>
                <w:sz w:val="21"/>
                <w:szCs w:val="21"/>
              </w:rPr>
            </w:pPr>
          </w:p>
        </w:tc>
      </w:tr>
      <w:tr w:rsidR="002B4856" w:rsidRPr="00DC4025" w14:paraId="23984EA9" w14:textId="77777777" w:rsidTr="00AB4AB9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8BEAAB5" w14:textId="77777777" w:rsidR="002B4856" w:rsidRPr="00DC4025" w:rsidRDefault="002B4856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5A7B60D" w14:textId="77777777" w:rsidR="002B4856" w:rsidRPr="00DC4025" w:rsidRDefault="002B4856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DFFD176" w14:textId="77777777" w:rsidR="002B4856" w:rsidRPr="00DC4025" w:rsidRDefault="002B4856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734F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7690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5C7C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E9A6" w14:textId="77777777" w:rsidR="002B4856" w:rsidRPr="00DC4025" w:rsidRDefault="002B4856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2B4856" w:rsidRPr="00DC4025" w14:paraId="01C3DDE4" w14:textId="77777777" w:rsidTr="00AB4AB9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7C91" w14:textId="484935F2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37CD91FB" w14:textId="77777777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12B6" w14:textId="3649B882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01.09</w:t>
            </w:r>
          </w:p>
          <w:p w14:paraId="3AE8C9BA" w14:textId="1D4B2D6A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B6D8" w14:textId="77777777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76640E2" w14:textId="77777777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CB5C" w14:textId="77777777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572D" w14:textId="77777777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0926" w14:textId="66FA18DB" w:rsidR="002B4856" w:rsidRPr="00DC4025" w:rsidRDefault="00FD346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</w:t>
            </w:r>
            <w:r w:rsidR="002B4856" w:rsidRPr="00DC4025">
              <w:rPr>
                <w:sz w:val="21"/>
                <w:szCs w:val="21"/>
              </w:rPr>
              <w:t>роф</w:t>
            </w:r>
            <w:r w:rsidRPr="00DC4025">
              <w:rPr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E0F4" w14:textId="290CAB5D" w:rsidR="002B4856" w:rsidRPr="00DC4025" w:rsidRDefault="002B4856" w:rsidP="006D322C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2B4856" w:rsidRPr="00DC4025" w14:paraId="018DD04B" w14:textId="77777777" w:rsidTr="00AB4AB9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20DC" w14:textId="200A56DB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4F0D7822" w14:textId="77777777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8385" w14:textId="7D4C49AA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02.09</w:t>
            </w:r>
          </w:p>
          <w:p w14:paraId="24B076FC" w14:textId="2C73A42E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6A14" w14:textId="77777777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CDF5483" w14:textId="77777777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F7DD" w14:textId="2DA55380" w:rsidR="002B4856" w:rsidRPr="00DC4025" w:rsidRDefault="002B4856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9DB1" w14:textId="3FFEF09E" w:rsidR="002B4856" w:rsidRPr="00DC4025" w:rsidRDefault="002B485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8949" w14:textId="4AD23F99" w:rsidR="002B4856" w:rsidRPr="00DC4025" w:rsidRDefault="00FD346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</w:t>
            </w:r>
            <w:r w:rsidR="002B4856" w:rsidRPr="00DC4025">
              <w:rPr>
                <w:sz w:val="21"/>
                <w:szCs w:val="21"/>
              </w:rPr>
              <w:t>роф</w:t>
            </w:r>
            <w:r w:rsidRPr="00DC4025">
              <w:rPr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80AA" w14:textId="77777777" w:rsidR="006D322C" w:rsidRPr="00DC4025" w:rsidRDefault="002B4856" w:rsidP="006D322C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033E213D" w14:textId="4875F76A" w:rsidR="002B4856" w:rsidRPr="00DC4025" w:rsidRDefault="002B4856" w:rsidP="006D322C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6D322C" w:rsidRPr="00DC4025" w14:paraId="25DD4287" w14:textId="77777777" w:rsidTr="00AB4AB9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8A64" w14:textId="315B31A6" w:rsidR="006D322C" w:rsidRPr="00DC4025" w:rsidRDefault="006D322C" w:rsidP="006D322C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1CD5F132" w14:textId="77777777" w:rsidR="006D322C" w:rsidRPr="00DC4025" w:rsidRDefault="006D322C" w:rsidP="006D322C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CDD9" w14:textId="525F865C" w:rsidR="006D322C" w:rsidRPr="00DC4025" w:rsidRDefault="006D322C" w:rsidP="006D322C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03.09</w:t>
            </w:r>
          </w:p>
          <w:p w14:paraId="58EFF0FF" w14:textId="13619626" w:rsidR="006D322C" w:rsidRPr="00DC4025" w:rsidRDefault="006D322C" w:rsidP="006D322C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4773" w14:textId="77777777" w:rsidR="006D322C" w:rsidRPr="00DC4025" w:rsidRDefault="006D322C" w:rsidP="006D322C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AAAADF8" w14:textId="77777777" w:rsidR="006D322C" w:rsidRPr="00DC4025" w:rsidRDefault="006D322C" w:rsidP="006D322C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B67F" w14:textId="44638E1C" w:rsidR="006D322C" w:rsidRPr="00DC4025" w:rsidRDefault="006D322C" w:rsidP="006D322C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F0D7" w14:textId="1D09D320" w:rsidR="006D322C" w:rsidRPr="00DC4025" w:rsidRDefault="006D322C" w:rsidP="006D322C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459E" w14:textId="04471976" w:rsidR="006D322C" w:rsidRPr="00DC4025" w:rsidRDefault="00FD346C" w:rsidP="006D322C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6D322C" w:rsidRPr="00DC4025">
              <w:rPr>
                <w:rFonts w:ascii="Times New Roman" w:hAnsi="Times New Roman" w:cs="Times New Roman"/>
                <w:sz w:val="21"/>
                <w:szCs w:val="21"/>
              </w:rPr>
              <w:t>оц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0F9F" w14:textId="70A16882" w:rsidR="006D322C" w:rsidRPr="00DC4025" w:rsidRDefault="006D322C" w:rsidP="006D322C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583C8C3F" w14:textId="6A92965D" w:rsidR="006D322C" w:rsidRPr="00DC4025" w:rsidRDefault="006D322C" w:rsidP="006D322C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5A40F8" w:rsidRPr="00DC4025" w14:paraId="48D61421" w14:textId="77777777" w:rsidTr="00AB4AB9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EF43" w14:textId="31048C53" w:rsidR="005A40F8" w:rsidRPr="00DC4025" w:rsidRDefault="005A40F8" w:rsidP="005A40F8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2CE0BC5A" w14:textId="77777777" w:rsidR="005A40F8" w:rsidRPr="00DC4025" w:rsidRDefault="005A40F8" w:rsidP="005A40F8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876" w14:textId="077053F9" w:rsidR="005A40F8" w:rsidRPr="00DC4025" w:rsidRDefault="005A40F8" w:rsidP="005A40F8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05.09</w:t>
            </w:r>
          </w:p>
          <w:p w14:paraId="43CDE072" w14:textId="29F6F46B" w:rsidR="005A40F8" w:rsidRPr="00DC4025" w:rsidRDefault="005A40F8" w:rsidP="005A40F8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ПН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5D7D" w14:textId="77777777" w:rsidR="005A40F8" w:rsidRPr="00DC4025" w:rsidRDefault="005A40F8" w:rsidP="005A40F8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39769B7" w14:textId="77777777" w:rsidR="005A40F8" w:rsidRPr="00DC4025" w:rsidRDefault="005A40F8" w:rsidP="005A40F8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5B23" w14:textId="25F4191E" w:rsidR="005A40F8" w:rsidRPr="00DC4025" w:rsidRDefault="005A40F8" w:rsidP="005A40F8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1666" w14:textId="29391029" w:rsidR="005A40F8" w:rsidRPr="00DC4025" w:rsidRDefault="005A40F8" w:rsidP="005A40F8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01E0" w14:textId="1BFE0D81" w:rsidR="005A40F8" w:rsidRPr="00DC4025" w:rsidRDefault="00FD346C" w:rsidP="005A40F8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5A40F8" w:rsidRPr="00DC4025">
              <w:rPr>
                <w:rFonts w:ascii="Times New Roman" w:hAnsi="Times New Roman" w:cs="Times New Roman"/>
                <w:sz w:val="21"/>
                <w:szCs w:val="21"/>
              </w:rPr>
              <w:t>оц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38C7" w14:textId="1CD0D4EF" w:rsidR="005A40F8" w:rsidRPr="00DC4025" w:rsidRDefault="005A40F8" w:rsidP="005A40F8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0AAB19DD" w14:textId="12859A83" w:rsidR="005A40F8" w:rsidRPr="00DC4025" w:rsidRDefault="005A40F8" w:rsidP="005A40F8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610BF884" w14:textId="5596EDC3" w:rsidR="005A40F8" w:rsidRPr="00DC4025" w:rsidRDefault="005A40F8" w:rsidP="005A40F8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2349D9DD" w14:textId="7D7B328D" w:rsidR="005A40F8" w:rsidRPr="00DC4025" w:rsidRDefault="005A40F8" w:rsidP="005A40F8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E5332F1" w14:textId="45F491AB" w:rsidR="005A40F8" w:rsidRPr="00DC4025" w:rsidRDefault="005A40F8" w:rsidP="005A40F8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22325" w:rsidRPr="00DC4025" w14:paraId="5951D9F4" w14:textId="77777777" w:rsidTr="00AB4AB9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505D" w14:textId="00880E8D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3B8861BE" w14:textId="2AAFDAD3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29C1" w14:textId="77777777" w:rsidR="00222325" w:rsidRPr="00DC4025" w:rsidRDefault="00222325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06.09</w:t>
            </w:r>
          </w:p>
          <w:p w14:paraId="67DFE506" w14:textId="21467EF9" w:rsidR="00222325" w:rsidRPr="00DC4025" w:rsidRDefault="00222325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1CA3" w14:textId="77777777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37E6F6A" w14:textId="793D4B57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4FA8" w14:textId="77777777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24CA6537" w14:textId="77777777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4850B01" w14:textId="72B84215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E281" w14:textId="77777777" w:rsidR="00222325" w:rsidRPr="00DC4025" w:rsidRDefault="00222325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5118" w14:textId="5D0D4741" w:rsidR="00222325" w:rsidRPr="00DC4025" w:rsidRDefault="00FD346C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222325" w:rsidRPr="00DC4025">
              <w:rPr>
                <w:rFonts w:ascii="Times New Roman" w:hAnsi="Times New Roman" w:cs="Times New Roman"/>
                <w:sz w:val="21"/>
                <w:szCs w:val="21"/>
              </w:rPr>
              <w:t>оц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E494" w14:textId="78FB5FC4" w:rsidR="00222325" w:rsidRPr="00DC4025" w:rsidRDefault="000B69E8" w:rsidP="00222325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4 часа - </w:t>
            </w:r>
            <w:r w:rsidR="00222325" w:rsidRPr="00DC4025">
              <w:rPr>
                <w:rFonts w:eastAsia="Times New Roman"/>
                <w:b/>
                <w:bCs/>
                <w:sz w:val="21"/>
                <w:szCs w:val="21"/>
              </w:rPr>
              <w:t>Неотложные состояния в онкологии</w:t>
            </w:r>
            <w:r w:rsidR="00222325"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222325" w:rsidRPr="00DC4025" w14:paraId="2EFEF62F" w14:textId="77777777" w:rsidTr="00AB4AB9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7A3E" w14:textId="4D011075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150F8054" w14:textId="06559610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88C1" w14:textId="77777777" w:rsidR="00222325" w:rsidRPr="00DC4025" w:rsidRDefault="00222325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06.09</w:t>
            </w:r>
          </w:p>
          <w:p w14:paraId="0EBAC44D" w14:textId="3E0D1CA5" w:rsidR="00222325" w:rsidRPr="00DC4025" w:rsidRDefault="00222325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B931" w14:textId="77777777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E0970C7" w14:textId="549D38B5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3B9D" w14:textId="3F32D143" w:rsidR="00222325" w:rsidRPr="00DC4025" w:rsidRDefault="00222325" w:rsidP="00222325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Орлова </w:t>
            </w:r>
            <w:r w:rsidR="000B69E8"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CE26" w14:textId="3E72B71D" w:rsidR="00222325" w:rsidRPr="00DC4025" w:rsidRDefault="000B69E8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7905" w14:textId="716D1E45" w:rsidR="00222325" w:rsidRPr="00DC4025" w:rsidRDefault="000B69E8" w:rsidP="00222325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A056" w14:textId="46511E67" w:rsidR="00222325" w:rsidRPr="00DC4025" w:rsidRDefault="000B69E8" w:rsidP="00222325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2 часа - </w:t>
            </w:r>
            <w:r w:rsidR="00222325" w:rsidRPr="00DC4025">
              <w:rPr>
                <w:rFonts w:eastAsia="Times New Roman"/>
                <w:b/>
                <w:bCs/>
                <w:sz w:val="21"/>
                <w:szCs w:val="21"/>
              </w:rPr>
              <w:t>Зачет</w:t>
            </w:r>
          </w:p>
        </w:tc>
      </w:tr>
    </w:tbl>
    <w:p w14:paraId="10F16C8F" w14:textId="2C69A6B4" w:rsidR="002B4856" w:rsidRPr="00DC4025" w:rsidRDefault="002B4856" w:rsidP="002B4856">
      <w:pPr>
        <w:rPr>
          <w:rFonts w:ascii="Times New Roman" w:hAnsi="Times New Roman" w:cs="Times New Roman"/>
          <w:sz w:val="21"/>
          <w:szCs w:val="21"/>
        </w:rPr>
      </w:pPr>
    </w:p>
    <w:p w14:paraId="6C2D0787" w14:textId="1686B278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487952C6" w14:textId="71696412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73310730" w14:textId="3AEDB7FF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4CB87958" w14:textId="5C13F84A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05290820" w14:textId="65E5775E" w:rsidR="00FD346C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2F213AE0" w14:textId="28DC622B" w:rsidR="00F0636A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29AEC757" w14:textId="31222587" w:rsidR="00F0636A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02F05847" w14:textId="5977526A" w:rsidR="00F0636A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51A1964F" w14:textId="77777777" w:rsidR="00F0636A" w:rsidRPr="00DC4025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75D90F8F" w14:textId="77777777" w:rsidR="00285379" w:rsidRPr="00DC4025" w:rsidRDefault="00285379" w:rsidP="00285379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B236A06" w14:textId="77777777" w:rsidR="00285379" w:rsidRPr="00DC4025" w:rsidRDefault="00285379" w:rsidP="00285379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69FE62" w14:textId="77777777" w:rsidR="00285379" w:rsidRPr="00DC4025" w:rsidRDefault="00285379" w:rsidP="00285379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CB5F95C" w14:textId="1AC1DF43" w:rsidR="00285379" w:rsidRPr="005F63CE" w:rsidRDefault="00285379" w:rsidP="005F63CE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607 группа   16.09- 21.09.2022 (5 дней, 30 часов)</w:t>
      </w:r>
    </w:p>
    <w:p w14:paraId="5B50AC00" w14:textId="40E36D97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FD346C" w:rsidRPr="00DC4025" w14:paraId="2E3E6068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CD05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313A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53F1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FE2B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AB9D" w14:textId="77777777" w:rsidR="00FD346C" w:rsidRPr="00DC4025" w:rsidRDefault="00FD346C" w:rsidP="00E67FE3">
            <w:pPr>
              <w:rPr>
                <w:sz w:val="21"/>
                <w:szCs w:val="21"/>
              </w:rPr>
            </w:pPr>
          </w:p>
        </w:tc>
      </w:tr>
      <w:tr w:rsidR="00FD346C" w:rsidRPr="00DC4025" w14:paraId="5BB52D36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A053C5E" w14:textId="77777777" w:rsidR="00FD346C" w:rsidRPr="00DC4025" w:rsidRDefault="00FD346C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5E999AC" w14:textId="77777777" w:rsidR="00FD346C" w:rsidRPr="00DC4025" w:rsidRDefault="00FD346C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DB925D1" w14:textId="77777777" w:rsidR="00FD346C" w:rsidRPr="00DC4025" w:rsidRDefault="00FD346C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7D99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12AD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443F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715" w14:textId="77777777" w:rsidR="00FD346C" w:rsidRPr="00DC4025" w:rsidRDefault="00FD346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FD346C" w:rsidRPr="00DC4025" w14:paraId="7D6D7323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4D61" w14:textId="436CF536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469572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8579" w14:textId="3DCF2012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1E4D4FCC" w14:textId="2F9A3A36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FA9C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56D00AC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A3B2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BC02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521E" w14:textId="77777777" w:rsidR="00FD346C" w:rsidRPr="00DC4025" w:rsidRDefault="00FD346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4E59" w14:textId="77777777" w:rsidR="00FD346C" w:rsidRPr="00DC4025" w:rsidRDefault="00FD346C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FD346C" w:rsidRPr="00DC4025" w14:paraId="175A6028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F881" w14:textId="394F2B4A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9D8513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A708" w14:textId="0A3B0782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7FA7BCC3" w14:textId="7F32ED9A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8364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21A8B97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E7CA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F23F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27C4" w14:textId="77777777" w:rsidR="00FD346C" w:rsidRPr="00DC4025" w:rsidRDefault="00FD346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4B9D" w14:textId="77777777" w:rsidR="00FD346C" w:rsidRPr="00DC4025" w:rsidRDefault="00FD346C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7866B5D3" w14:textId="77777777" w:rsidR="00FD346C" w:rsidRPr="00DC4025" w:rsidRDefault="00FD346C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FD346C" w:rsidRPr="00DC4025" w14:paraId="46530657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A5CB" w14:textId="06CA24BD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910064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DD95" w14:textId="31E0376E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1C5D66A3" w14:textId="48794A26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35F5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F1DE16D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023E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D0B9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3EFE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84CC" w14:textId="77777777" w:rsidR="00FD346C" w:rsidRPr="00DC4025" w:rsidRDefault="00FD346C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4DF83696" w14:textId="77777777" w:rsidR="00FD346C" w:rsidRPr="00DC4025" w:rsidRDefault="00FD346C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FD346C" w:rsidRPr="00DC4025" w14:paraId="36CBFD0E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017B" w14:textId="7B52F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4570CFA2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4EC0" w14:textId="79FC78F6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390BC782" w14:textId="126F642F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A31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80978AD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52D9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2C0B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7A56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1500" w14:textId="77777777" w:rsidR="00FD346C" w:rsidRPr="00DC4025" w:rsidRDefault="00FD346C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608C8015" w14:textId="77777777" w:rsidR="00FD346C" w:rsidRPr="00DC4025" w:rsidRDefault="00FD346C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091A92BA" w14:textId="77777777" w:rsidR="00FD346C" w:rsidRPr="00DC4025" w:rsidRDefault="00FD346C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5B7BAF07" w14:textId="77777777" w:rsidR="00FD346C" w:rsidRPr="00DC4025" w:rsidRDefault="00FD346C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32F687FE" w14:textId="77777777" w:rsidR="00FD346C" w:rsidRPr="00DC4025" w:rsidRDefault="00FD346C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D346C" w:rsidRPr="00DC4025" w14:paraId="67E8C365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DD80" w14:textId="638B0561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0AB9420F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E2AA" w14:textId="2E5F1576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152F437D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E0F0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78E26D2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04DB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64EB12BC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93A9396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9A70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9652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CD9C" w14:textId="77777777" w:rsidR="00FD346C" w:rsidRPr="00DC4025" w:rsidRDefault="00FD346C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FD346C" w:rsidRPr="00DC4025" w14:paraId="4FFCFE8D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DEEB" w14:textId="10101571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285379" w:rsidRPr="00DC402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0820C66D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EA09" w14:textId="067ED2E7" w:rsidR="00FD346C" w:rsidRPr="00DC4025" w:rsidRDefault="00E91FD6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D346C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0FE73C15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98D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00B63B1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4802" w14:textId="77777777" w:rsidR="00FD346C" w:rsidRPr="00DC4025" w:rsidRDefault="00FD346C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2BDF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FE39" w14:textId="77777777" w:rsidR="00FD346C" w:rsidRPr="00DC4025" w:rsidRDefault="00FD346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C658" w14:textId="77777777" w:rsidR="00FD346C" w:rsidRPr="00DC4025" w:rsidRDefault="00FD346C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6FF021C7" w14:textId="5A916A71" w:rsidR="00FD346C" w:rsidRPr="00DC4025" w:rsidRDefault="00FD346C" w:rsidP="002B4856">
      <w:pPr>
        <w:rPr>
          <w:rFonts w:ascii="Times New Roman" w:hAnsi="Times New Roman" w:cs="Times New Roman"/>
          <w:sz w:val="21"/>
          <w:szCs w:val="21"/>
        </w:rPr>
      </w:pPr>
    </w:p>
    <w:p w14:paraId="17AD45A6" w14:textId="6D55A78D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0A09B98C" w14:textId="321FE3F0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0C782AE2" w14:textId="148134C3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3BD1DABB" w14:textId="7CC1131E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05214DB5" w14:textId="69AECA0E" w:rsidR="00F0636A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718A68DA" w14:textId="77777777" w:rsidR="00F0636A" w:rsidRPr="00DC4025" w:rsidRDefault="00F0636A" w:rsidP="002B4856">
      <w:pPr>
        <w:rPr>
          <w:rFonts w:ascii="Times New Roman" w:hAnsi="Times New Roman" w:cs="Times New Roman"/>
          <w:sz w:val="21"/>
          <w:szCs w:val="21"/>
        </w:rPr>
      </w:pPr>
    </w:p>
    <w:p w14:paraId="0A5CE544" w14:textId="77777777" w:rsidR="004E1B70" w:rsidRPr="00DC4025" w:rsidRDefault="004E1B70" w:rsidP="004E1B70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EB85A1" w14:textId="5B979498" w:rsidR="004E1B70" w:rsidRPr="005F63CE" w:rsidRDefault="004E1B70" w:rsidP="005F63CE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601 группа   30.09-05.10</w:t>
      </w:r>
      <w:r w:rsidR="00C91758"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.2022 г.</w:t>
      </w: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686569"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(5 дней, 30 часов)</w:t>
      </w:r>
    </w:p>
    <w:p w14:paraId="4D7AAADF" w14:textId="75FA1CE0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4E1B70" w:rsidRPr="00DC4025" w14:paraId="5E4F7698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0EA8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37D8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3A20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C399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CCF3" w14:textId="77777777" w:rsidR="004E1B70" w:rsidRPr="00DC4025" w:rsidRDefault="004E1B70" w:rsidP="00E67FE3">
            <w:pPr>
              <w:rPr>
                <w:sz w:val="21"/>
                <w:szCs w:val="21"/>
              </w:rPr>
            </w:pPr>
          </w:p>
        </w:tc>
      </w:tr>
      <w:tr w:rsidR="004E1B70" w:rsidRPr="00DC4025" w14:paraId="44DF00F7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98589C6" w14:textId="77777777" w:rsidR="004E1B70" w:rsidRPr="00DC4025" w:rsidRDefault="004E1B70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30341A2" w14:textId="77777777" w:rsidR="004E1B70" w:rsidRPr="00DC4025" w:rsidRDefault="004E1B70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EF98904" w14:textId="77777777" w:rsidR="004E1B70" w:rsidRPr="00DC4025" w:rsidRDefault="004E1B70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3BE4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77B7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71CE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F33C" w14:textId="77777777" w:rsidR="004E1B70" w:rsidRPr="00DC4025" w:rsidRDefault="004E1B70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4E1B70" w:rsidRPr="00DC4025" w14:paraId="29AF6046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D81A" w14:textId="6E67F2E9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18532528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1C7D" w14:textId="3DC64663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.09</w:t>
            </w:r>
          </w:p>
          <w:p w14:paraId="4CE2C0A6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86F5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9173900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803B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18FF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C600" w14:textId="77777777" w:rsidR="004E1B70" w:rsidRPr="00DC4025" w:rsidRDefault="004E1B70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E642" w14:textId="77777777" w:rsidR="004E1B70" w:rsidRPr="00DC4025" w:rsidRDefault="004E1B70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4E1B70" w:rsidRPr="00DC4025" w14:paraId="78DA7F9B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1F4B" w14:textId="11D7EEC2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3A764D20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8609" w14:textId="565F4159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C17F710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FAF3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5C4129D2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4CB5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996A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534B" w14:textId="77777777" w:rsidR="004E1B70" w:rsidRPr="00DC4025" w:rsidRDefault="004E1B70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51A5" w14:textId="77777777" w:rsidR="004E1B70" w:rsidRPr="00DC4025" w:rsidRDefault="004E1B70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268FE1E9" w14:textId="77777777" w:rsidR="004E1B70" w:rsidRPr="00DC4025" w:rsidRDefault="004E1B70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4E1B70" w:rsidRPr="00DC4025" w14:paraId="346F4B8F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66F3" w14:textId="2B717619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4DA06C0B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ADE7" w14:textId="55367A54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0AE52A79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163D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CB0D111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47C7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6586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A369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FC43" w14:textId="77777777" w:rsidR="004E1B70" w:rsidRPr="00DC4025" w:rsidRDefault="004E1B70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21617FC4" w14:textId="77777777" w:rsidR="004E1B70" w:rsidRPr="00DC4025" w:rsidRDefault="004E1B70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4E1B70" w:rsidRPr="00DC4025" w14:paraId="2F1FCEAA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801F" w14:textId="50C46FDD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56E9F090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B334" w14:textId="0DA41A1B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19EDCB80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BFC5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55DD358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843A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73D2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1576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FEFF" w14:textId="77777777" w:rsidR="004E1B70" w:rsidRPr="00DC4025" w:rsidRDefault="004E1B70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74E46023" w14:textId="77777777" w:rsidR="004E1B70" w:rsidRPr="00DC4025" w:rsidRDefault="004E1B70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7849274E" w14:textId="77777777" w:rsidR="004E1B70" w:rsidRPr="00DC4025" w:rsidRDefault="004E1B70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2975E0A3" w14:textId="77777777" w:rsidR="004E1B70" w:rsidRPr="00DC4025" w:rsidRDefault="004E1B70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A378616" w14:textId="77777777" w:rsidR="004E1B70" w:rsidRPr="00DC4025" w:rsidRDefault="004E1B70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E1B70" w:rsidRPr="00DC4025" w14:paraId="7EF42B4B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0CF9" w14:textId="0EEDFA5C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512695A8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28C5" w14:textId="6CF9AB88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7B50E621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74A6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F1CFD77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8D0E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39142F39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6646F14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625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0827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8A6C" w14:textId="77777777" w:rsidR="004E1B70" w:rsidRPr="00DC4025" w:rsidRDefault="004E1B70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4E1B70" w:rsidRPr="00DC4025" w14:paraId="59044969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E92F" w14:textId="54CC6644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601</w:t>
            </w:r>
          </w:p>
          <w:p w14:paraId="1457A38B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BB87" w14:textId="3F3FACFE" w:rsidR="004E1B70" w:rsidRPr="00DC4025" w:rsidRDefault="001F7A63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4E1B70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90BEE14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4C69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74B52099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038" w14:textId="77777777" w:rsidR="004E1B70" w:rsidRPr="00DC4025" w:rsidRDefault="004E1B70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E141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2639" w14:textId="77777777" w:rsidR="004E1B70" w:rsidRPr="00DC4025" w:rsidRDefault="004E1B70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279C" w14:textId="77777777" w:rsidR="004E1B70" w:rsidRPr="00DC4025" w:rsidRDefault="004E1B70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20BBC979" w14:textId="5F2CF328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5A793B51" w14:textId="6B6CA3F3" w:rsidR="004E1B70" w:rsidRPr="00DC4025" w:rsidRDefault="004E1B70" w:rsidP="002B4856">
      <w:pPr>
        <w:rPr>
          <w:rFonts w:ascii="Times New Roman" w:hAnsi="Times New Roman" w:cs="Times New Roman"/>
          <w:sz w:val="21"/>
          <w:szCs w:val="21"/>
        </w:rPr>
      </w:pPr>
    </w:p>
    <w:p w14:paraId="41DA8AED" w14:textId="7810846E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2CB5641A" w14:textId="45CE01E7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0B2BC733" w14:textId="29859F8F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0646F4FD" w14:textId="61823BF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5C42DB20" w14:textId="0BDD528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44B3370B" w14:textId="2A537777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5F1ADB3B" w14:textId="24595FD2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3ECB9ED7" w14:textId="2499691C" w:rsidR="008C0ED3" w:rsidRDefault="008C0ED3" w:rsidP="002B4856">
      <w:pPr>
        <w:rPr>
          <w:rFonts w:ascii="Times New Roman" w:hAnsi="Times New Roman" w:cs="Times New Roman"/>
          <w:sz w:val="21"/>
          <w:szCs w:val="21"/>
        </w:rPr>
      </w:pPr>
    </w:p>
    <w:p w14:paraId="2C622A32" w14:textId="4CF97D88" w:rsidR="008C0ED3" w:rsidRDefault="008C0ED3" w:rsidP="002B4856">
      <w:pPr>
        <w:rPr>
          <w:rFonts w:ascii="Times New Roman" w:hAnsi="Times New Roman" w:cs="Times New Roman"/>
          <w:sz w:val="21"/>
          <w:szCs w:val="21"/>
        </w:rPr>
      </w:pPr>
    </w:p>
    <w:p w14:paraId="1A519B2E" w14:textId="77777777" w:rsidR="008C0ED3" w:rsidRPr="00DC4025" w:rsidRDefault="008C0ED3" w:rsidP="002B4856">
      <w:pPr>
        <w:rPr>
          <w:rFonts w:ascii="Times New Roman" w:hAnsi="Times New Roman" w:cs="Times New Roman"/>
          <w:sz w:val="21"/>
          <w:szCs w:val="21"/>
        </w:rPr>
      </w:pPr>
    </w:p>
    <w:p w14:paraId="74541254" w14:textId="5850204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408A79DF" w14:textId="34854805" w:rsidR="00686569" w:rsidRPr="005F63CE" w:rsidRDefault="00686569" w:rsidP="005F63CE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602 группа   14.10-19.10.2022 г. (5 дней, 30 часов)</w:t>
      </w:r>
    </w:p>
    <w:p w14:paraId="6BA5B0EA" w14:textId="4E80FD77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45888CD5" w14:textId="228F8F9D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686569" w:rsidRPr="00DC4025" w14:paraId="3C56A0CF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458A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8232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8172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BE9F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82D3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</w:tr>
      <w:tr w:rsidR="00686569" w:rsidRPr="00DC4025" w14:paraId="61585D3F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263FBF7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0C6199C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D13835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2E7C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0DBB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B21A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49F7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686569" w:rsidRPr="00DC4025" w14:paraId="0E7C5ACD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35E5" w14:textId="5BDCF09B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54665D45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FA0D" w14:textId="0E89B1A9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14.10</w:t>
            </w:r>
          </w:p>
          <w:p w14:paraId="1DC9CAB2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DFCF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8A3FD89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5BD7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3699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7035" w14:textId="77777777" w:rsidR="00686569" w:rsidRPr="00DC4025" w:rsidRDefault="00686569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9F5C" w14:textId="77777777" w:rsidR="00686569" w:rsidRPr="00DC4025" w:rsidRDefault="00686569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686569" w:rsidRPr="00DC4025" w14:paraId="26B07E3F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1DCC" w14:textId="215DC581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3FE80535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A3E3" w14:textId="0D12962B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15.10</w:t>
            </w:r>
          </w:p>
          <w:p w14:paraId="3CC808F1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D858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E779D29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E4AA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457F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D6CE" w14:textId="77777777" w:rsidR="00686569" w:rsidRPr="00DC4025" w:rsidRDefault="00686569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631F" w14:textId="77777777" w:rsidR="00686569" w:rsidRPr="00DC4025" w:rsidRDefault="00686569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355F5E46" w14:textId="77777777" w:rsidR="00686569" w:rsidRPr="00DC4025" w:rsidRDefault="00686569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686569" w:rsidRPr="00DC4025" w14:paraId="2FD923FB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F00E" w14:textId="1F50CC8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6BF139A0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A896" w14:textId="4F3588EE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17.10</w:t>
            </w:r>
          </w:p>
          <w:p w14:paraId="521C46E7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DF8A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8047FE3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D744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478F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1C88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503D" w14:textId="77777777" w:rsidR="00686569" w:rsidRPr="00DC4025" w:rsidRDefault="00686569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31053543" w14:textId="77777777" w:rsidR="00686569" w:rsidRPr="00DC4025" w:rsidRDefault="00686569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686569" w:rsidRPr="00DC4025" w14:paraId="29FDD279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2974" w14:textId="4F7C482E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76B115B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E242" w14:textId="42CF2260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18.10</w:t>
            </w:r>
          </w:p>
          <w:p w14:paraId="3143B55A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FA18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0DD71E46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15B6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9605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32C7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EAF7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2814C413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3FB2C52D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484312A2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502EAF09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86569" w:rsidRPr="00DC4025" w14:paraId="488C1D66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3C82" w14:textId="411642B5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179E04D2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AB9B" w14:textId="0C8A770A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19.10</w:t>
            </w:r>
          </w:p>
          <w:p w14:paraId="3A631F71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0C7E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077DFA78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8605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6D6818AC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D877ACA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7E68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529E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5463" w14:textId="77777777" w:rsidR="00686569" w:rsidRPr="00DC4025" w:rsidRDefault="00686569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686569" w:rsidRPr="00DC4025" w14:paraId="535AFF33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BE2D" w14:textId="2BE78184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602</w:t>
            </w:r>
          </w:p>
          <w:p w14:paraId="2E9CA24F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81FF" w14:textId="3796D194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19.10</w:t>
            </w:r>
          </w:p>
          <w:p w14:paraId="3686F08C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0DB0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7C65092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0772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833E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D1C4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29C9" w14:textId="77777777" w:rsidR="00686569" w:rsidRPr="00DC4025" w:rsidRDefault="00686569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78853167" w14:textId="1F643F09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63D30998" w14:textId="3223F771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28D8811F" w14:textId="14DE384A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2C2220F0" w14:textId="3456578D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6F69972F" w14:textId="295C060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4A5F9A79" w14:textId="50B5F7B0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6FEBEBB5" w14:textId="48BE779D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15E0BB07" w14:textId="77777777" w:rsidR="008C0ED3" w:rsidRPr="00DC4025" w:rsidRDefault="008C0ED3" w:rsidP="002B4856">
      <w:pPr>
        <w:rPr>
          <w:rFonts w:ascii="Times New Roman" w:hAnsi="Times New Roman" w:cs="Times New Roman"/>
          <w:sz w:val="21"/>
          <w:szCs w:val="21"/>
        </w:rPr>
      </w:pPr>
    </w:p>
    <w:p w14:paraId="7F9563DE" w14:textId="21253CD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69523204" w14:textId="7EAF1DCC" w:rsidR="00686569" w:rsidRPr="005F63CE" w:rsidRDefault="00686569" w:rsidP="005F63CE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63CE">
        <w:rPr>
          <w:rFonts w:ascii="Times New Roman" w:eastAsia="Times New Roman" w:hAnsi="Times New Roman" w:cs="Times New Roman"/>
          <w:sz w:val="21"/>
          <w:szCs w:val="21"/>
          <w:lang w:eastAsia="ru-RU"/>
        </w:rPr>
        <w:t>608 группа   27.10- 01.11.2022 г. (5 дней, 30 часов)</w:t>
      </w:r>
    </w:p>
    <w:p w14:paraId="2C9B4A30" w14:textId="73C865C1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69F4A45B" w14:textId="77777777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686569" w:rsidRPr="00DC4025" w14:paraId="4ADD604D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D178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DB9C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C28B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244A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03E6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</w:tr>
      <w:tr w:rsidR="00686569" w:rsidRPr="00DC4025" w14:paraId="124AB1C8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9C44A55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A6468FB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91C57AD" w14:textId="77777777" w:rsidR="00686569" w:rsidRPr="00DC4025" w:rsidRDefault="00686569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504E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8C9D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396E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F500" w14:textId="77777777" w:rsidR="00686569" w:rsidRPr="00DC4025" w:rsidRDefault="00686569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686569" w:rsidRPr="00DC4025" w14:paraId="1EDC6D61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02A6" w14:textId="2DDE70EE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60D96E99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CAB0" w14:textId="23ED1765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27.10</w:t>
            </w:r>
          </w:p>
          <w:p w14:paraId="6B907303" w14:textId="1653C203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3952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5438C2C0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0FED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B835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C38A" w14:textId="77777777" w:rsidR="00686569" w:rsidRPr="00DC4025" w:rsidRDefault="00686569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4965" w14:textId="77777777" w:rsidR="00686569" w:rsidRPr="00DC4025" w:rsidRDefault="00686569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686569" w:rsidRPr="00DC4025" w14:paraId="2AC149BF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D2DF" w14:textId="7B4D23A6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49126411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BCB6" w14:textId="64EBC54A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</w:p>
          <w:p w14:paraId="48757878" w14:textId="292D00B5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7214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F7444FB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1140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8357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7831" w14:textId="77777777" w:rsidR="00686569" w:rsidRPr="00DC4025" w:rsidRDefault="00686569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FCF7" w14:textId="77777777" w:rsidR="00686569" w:rsidRPr="00DC4025" w:rsidRDefault="00686569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369C71AA" w14:textId="77777777" w:rsidR="00686569" w:rsidRPr="00DC4025" w:rsidRDefault="00686569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686569" w:rsidRPr="00DC4025" w14:paraId="4F98D97B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E6B3" w14:textId="785EB2F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593D3159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4C5B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</w:p>
          <w:p w14:paraId="28112311" w14:textId="2C5E1661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0830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EF5D813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4B68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D463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9A41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839B" w14:textId="77777777" w:rsidR="00686569" w:rsidRPr="00DC4025" w:rsidRDefault="00686569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7143C2E6" w14:textId="77777777" w:rsidR="00686569" w:rsidRPr="00DC4025" w:rsidRDefault="00686569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686569" w:rsidRPr="00DC4025" w14:paraId="73392A7E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1B20" w14:textId="21A8A620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5809737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6C95" w14:textId="78EDB09E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</w:p>
          <w:p w14:paraId="0E7278BB" w14:textId="46A9A330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674A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A1D550D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C565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55DD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AC2B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D6E2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528894F6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5CC77AC1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6BBD32B3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544EEF24" w14:textId="77777777" w:rsidR="00686569" w:rsidRPr="00DC4025" w:rsidRDefault="00686569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86569" w:rsidRPr="00DC4025" w14:paraId="32A567FE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0B9F" w14:textId="538BCCA0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2F6AC9A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F84" w14:textId="20FD06A9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DA5213D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E32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12FE9CD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16A5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31569920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23D2AA7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3430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0861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3D25" w14:textId="77777777" w:rsidR="00686569" w:rsidRPr="00DC4025" w:rsidRDefault="00686569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686569" w:rsidRPr="00DC4025" w14:paraId="01DE2AC9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53EB" w14:textId="71C50294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608</w:t>
            </w:r>
          </w:p>
          <w:p w14:paraId="45070D47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2B65" w14:textId="1058760D" w:rsidR="00686569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686569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AE89ED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0078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E94DE5A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E59B" w14:textId="77777777" w:rsidR="00686569" w:rsidRPr="00DC4025" w:rsidRDefault="00686569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4D05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66E5" w14:textId="77777777" w:rsidR="00686569" w:rsidRPr="00DC4025" w:rsidRDefault="00686569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543A" w14:textId="77777777" w:rsidR="00686569" w:rsidRPr="00DC4025" w:rsidRDefault="00686569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4A37C97E" w14:textId="4102F1A4" w:rsidR="00686569" w:rsidRPr="00DC4025" w:rsidRDefault="00686569" w:rsidP="002B4856">
      <w:pPr>
        <w:rPr>
          <w:rFonts w:ascii="Times New Roman" w:hAnsi="Times New Roman" w:cs="Times New Roman"/>
          <w:sz w:val="21"/>
          <w:szCs w:val="21"/>
        </w:rPr>
      </w:pPr>
    </w:p>
    <w:p w14:paraId="28FCF759" w14:textId="0BA9E03C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0F0C1B8B" w14:textId="5E894A62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53F775DB" w14:textId="22BE3488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75F1FA01" w14:textId="5F10E5D5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264E04C2" w14:textId="1A193AEE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54F675A1" w14:textId="0E0B9209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6CEE1000" w14:textId="72360A90" w:rsidR="0023131C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1E403A6A" w14:textId="210DB0FA" w:rsidR="006C3856" w:rsidRDefault="006C3856" w:rsidP="002B4856">
      <w:pPr>
        <w:rPr>
          <w:rFonts w:ascii="Times New Roman" w:hAnsi="Times New Roman" w:cs="Times New Roman"/>
          <w:sz w:val="21"/>
          <w:szCs w:val="21"/>
        </w:rPr>
      </w:pPr>
    </w:p>
    <w:p w14:paraId="254B30B4" w14:textId="5098209D" w:rsidR="006C3856" w:rsidRDefault="006C3856" w:rsidP="002B4856">
      <w:pPr>
        <w:rPr>
          <w:rFonts w:ascii="Times New Roman" w:hAnsi="Times New Roman" w:cs="Times New Roman"/>
          <w:sz w:val="21"/>
          <w:szCs w:val="21"/>
        </w:rPr>
      </w:pPr>
    </w:p>
    <w:p w14:paraId="7727FBDA" w14:textId="53F5CBB6" w:rsidR="006C3856" w:rsidRDefault="006C3856" w:rsidP="002B4856">
      <w:pPr>
        <w:rPr>
          <w:rFonts w:ascii="Times New Roman" w:hAnsi="Times New Roman" w:cs="Times New Roman"/>
          <w:sz w:val="21"/>
          <w:szCs w:val="21"/>
        </w:rPr>
      </w:pPr>
    </w:p>
    <w:p w14:paraId="1794E627" w14:textId="464E2243" w:rsidR="006C3856" w:rsidRDefault="006C3856" w:rsidP="002B4856">
      <w:pPr>
        <w:rPr>
          <w:rFonts w:ascii="Times New Roman" w:hAnsi="Times New Roman" w:cs="Times New Roman"/>
          <w:sz w:val="21"/>
          <w:szCs w:val="21"/>
        </w:rPr>
      </w:pPr>
    </w:p>
    <w:p w14:paraId="3E8531BE" w14:textId="77777777" w:rsidR="006C3856" w:rsidRPr="00DC4025" w:rsidRDefault="006C3856" w:rsidP="002B4856">
      <w:pPr>
        <w:rPr>
          <w:rFonts w:ascii="Times New Roman" w:hAnsi="Times New Roman" w:cs="Times New Roman"/>
          <w:sz w:val="21"/>
          <w:szCs w:val="21"/>
        </w:rPr>
      </w:pPr>
    </w:p>
    <w:p w14:paraId="2BF4D466" w14:textId="6A8528FD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11826D3F" w14:textId="53A5BC9D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0331B316" w14:textId="557BEC9E" w:rsidR="0023131C" w:rsidRPr="00D90A76" w:rsidRDefault="0023131C" w:rsidP="00D90A76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0A76">
        <w:rPr>
          <w:rFonts w:ascii="Times New Roman" w:eastAsia="Times New Roman" w:hAnsi="Times New Roman" w:cs="Times New Roman"/>
          <w:sz w:val="21"/>
          <w:szCs w:val="21"/>
          <w:lang w:eastAsia="ru-RU"/>
        </w:rPr>
        <w:t>603 группа   01.11- 07.11</w:t>
      </w:r>
      <w:r w:rsidR="00566D6B" w:rsidRPr="00D90A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.2022 г. </w:t>
      </w:r>
      <w:r w:rsidRPr="00D90A76">
        <w:rPr>
          <w:rFonts w:ascii="Times New Roman" w:eastAsia="Times New Roman" w:hAnsi="Times New Roman" w:cs="Times New Roman"/>
          <w:sz w:val="21"/>
          <w:szCs w:val="21"/>
          <w:lang w:eastAsia="ru-RU"/>
        </w:rPr>
        <w:t> (5 дней, 30 часов)</w:t>
      </w:r>
    </w:p>
    <w:p w14:paraId="1841ABC1" w14:textId="03E8BAB4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p w14:paraId="124F31AF" w14:textId="77777777" w:rsidR="0023131C" w:rsidRPr="00DC4025" w:rsidRDefault="0023131C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23131C" w:rsidRPr="00DC4025" w14:paraId="69167EA1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E8EE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F30B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94C9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A7CF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70F1" w14:textId="77777777" w:rsidR="0023131C" w:rsidRPr="00DC4025" w:rsidRDefault="0023131C" w:rsidP="00E67FE3">
            <w:pPr>
              <w:rPr>
                <w:sz w:val="21"/>
                <w:szCs w:val="21"/>
              </w:rPr>
            </w:pPr>
          </w:p>
        </w:tc>
      </w:tr>
      <w:tr w:rsidR="0023131C" w:rsidRPr="00DC4025" w14:paraId="7690A92D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F04CADA" w14:textId="77777777" w:rsidR="0023131C" w:rsidRPr="00DC4025" w:rsidRDefault="0023131C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5E6D80D" w14:textId="77777777" w:rsidR="0023131C" w:rsidRPr="00DC4025" w:rsidRDefault="0023131C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3FB2FCE" w14:textId="77777777" w:rsidR="0023131C" w:rsidRPr="00DC4025" w:rsidRDefault="0023131C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DDCE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1E38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4A3E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2F1F" w14:textId="77777777" w:rsidR="0023131C" w:rsidRPr="00DC4025" w:rsidRDefault="0023131C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23131C" w:rsidRPr="00DC4025" w14:paraId="3A12AFB4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195D" w14:textId="58ECA94A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5954BB8E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2E53" w14:textId="2746F7C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01.11</w:t>
            </w:r>
          </w:p>
          <w:p w14:paraId="4279E3AB" w14:textId="6A746C59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F5D4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A26B6A2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3EEA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7D97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B099" w14:textId="77777777" w:rsidR="0023131C" w:rsidRPr="00DC4025" w:rsidRDefault="0023131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8D89" w14:textId="77777777" w:rsidR="0023131C" w:rsidRPr="00DC4025" w:rsidRDefault="0023131C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23131C" w:rsidRPr="00DC4025" w14:paraId="5F40DDEA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500C" w14:textId="25942EDE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536ADD63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F0B6" w14:textId="2EA2953B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02.11</w:t>
            </w:r>
          </w:p>
          <w:p w14:paraId="560E5679" w14:textId="35D181B5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506C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2D231B9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7507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59D2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A3AF" w14:textId="77777777" w:rsidR="0023131C" w:rsidRPr="00DC4025" w:rsidRDefault="0023131C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349C" w14:textId="77777777" w:rsidR="0023131C" w:rsidRPr="00DC4025" w:rsidRDefault="0023131C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0D9D1BD1" w14:textId="77777777" w:rsidR="0023131C" w:rsidRPr="00DC4025" w:rsidRDefault="0023131C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23131C" w:rsidRPr="00DC4025" w14:paraId="00E2E793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54AA" w14:textId="07C8C8F4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2D52E4DC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A35D" w14:textId="2E0FEE6B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03.11</w:t>
            </w:r>
          </w:p>
          <w:p w14:paraId="2BE1FFA7" w14:textId="0B3A1466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Четв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6D7B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289C9EC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C17" w14:textId="77777777" w:rsidR="0023131C" w:rsidRPr="00DC4025" w:rsidRDefault="0023131C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4186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A358" w14:textId="77777777" w:rsidR="0023131C" w:rsidRPr="00DC4025" w:rsidRDefault="0023131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55F0" w14:textId="77777777" w:rsidR="0023131C" w:rsidRPr="00DC4025" w:rsidRDefault="0023131C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51E2B267" w14:textId="77777777" w:rsidR="0023131C" w:rsidRPr="00DC4025" w:rsidRDefault="0023131C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6C3856" w:rsidRPr="00DC4025" w14:paraId="2FBF370C" w14:textId="77777777" w:rsidTr="00253FF9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0625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135AFD1F" w14:textId="0279A51E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2420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04.11</w:t>
            </w:r>
          </w:p>
          <w:p w14:paraId="24AD4197" w14:textId="5936AA41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9497" w:type="dxa"/>
            <w:gridSpan w:val="5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D6FC" w14:textId="75423566" w:rsidR="006C3856" w:rsidRPr="00DC4025" w:rsidRDefault="006C3856" w:rsidP="006C3856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6C3856">
              <w:rPr>
                <w:rFonts w:eastAsia="Times New Roman"/>
                <w:sz w:val="36"/>
                <w:szCs w:val="36"/>
              </w:rPr>
              <w:t>Праздник</w:t>
            </w:r>
          </w:p>
        </w:tc>
      </w:tr>
      <w:tr w:rsidR="006C3856" w:rsidRPr="00DC4025" w14:paraId="2B639992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90D3" w14:textId="5EA0B272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2AF2BEC1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B7C2" w14:textId="21D49462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.11</w:t>
            </w:r>
          </w:p>
          <w:p w14:paraId="5A72742A" w14:textId="7E3C880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59F4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5A8AD8A7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77FB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8E95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BF05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1B4D" w14:textId="77777777" w:rsidR="006C3856" w:rsidRPr="00DC4025" w:rsidRDefault="006C3856" w:rsidP="006C3856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01E035D0" w14:textId="77777777" w:rsidR="006C3856" w:rsidRPr="00DC4025" w:rsidRDefault="006C3856" w:rsidP="006C3856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117D2211" w14:textId="77777777" w:rsidR="006C3856" w:rsidRPr="00DC4025" w:rsidRDefault="006C3856" w:rsidP="006C3856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08908DD2" w14:textId="77777777" w:rsidR="006C3856" w:rsidRPr="00DC4025" w:rsidRDefault="006C3856" w:rsidP="006C3856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2C9D58C7" w14:textId="77777777" w:rsidR="006C3856" w:rsidRPr="00DC4025" w:rsidRDefault="006C3856" w:rsidP="006C3856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C3856" w:rsidRPr="00DC4025" w14:paraId="68223A99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3043" w14:textId="25AF9126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59D332FC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B984" w14:textId="5D81D60B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C0ED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.11</w:t>
            </w:r>
          </w:p>
          <w:p w14:paraId="42605D6D" w14:textId="55801EEE" w:rsidR="006C3856" w:rsidRPr="00DC4025" w:rsidRDefault="008C0ED3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Понед</w:t>
            </w:r>
            <w:proofErr w:type="spellEnd"/>
            <w:r w:rsidR="006C3856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06AD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7125D9C9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E409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0CD91C64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022EA1F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46CE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38BB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5BBD" w14:textId="77777777" w:rsidR="006C3856" w:rsidRPr="00DC4025" w:rsidRDefault="006C3856" w:rsidP="006C3856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6C3856" w:rsidRPr="00DC4025" w14:paraId="4B102273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F0BA" w14:textId="102E5FE2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  <w:p w14:paraId="17D5CDB0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A2AC" w14:textId="3D3052B0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C0ED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.11</w:t>
            </w:r>
          </w:p>
          <w:p w14:paraId="4AAD49C5" w14:textId="6206907A" w:rsidR="006C3856" w:rsidRPr="00DC4025" w:rsidRDefault="008C0ED3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Понед</w:t>
            </w:r>
            <w:proofErr w:type="spellEnd"/>
            <w:r w:rsidR="006C3856"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E7A0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C09E447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5B13" w14:textId="77777777" w:rsidR="006C3856" w:rsidRPr="00DC4025" w:rsidRDefault="006C3856" w:rsidP="006C3856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B53B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5D4B" w14:textId="77777777" w:rsidR="006C3856" w:rsidRPr="00DC4025" w:rsidRDefault="006C3856" w:rsidP="006C3856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DD51" w14:textId="77777777" w:rsidR="006C3856" w:rsidRPr="00DC4025" w:rsidRDefault="006C3856" w:rsidP="006C385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5F365998" w14:textId="4318154E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24CAE75A" w14:textId="77777777" w:rsidR="00566D6B" w:rsidRPr="00DC4025" w:rsidRDefault="00566D6B" w:rsidP="00566D6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02FF555" w14:textId="3C18C4B4" w:rsidR="00566D6B" w:rsidRPr="00D90A76" w:rsidRDefault="00566D6B" w:rsidP="00D90A76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0A76">
        <w:rPr>
          <w:rFonts w:ascii="Times New Roman" w:eastAsia="Times New Roman" w:hAnsi="Times New Roman" w:cs="Times New Roman"/>
          <w:sz w:val="21"/>
          <w:szCs w:val="21"/>
          <w:lang w:eastAsia="ru-RU"/>
        </w:rPr>
        <w:t>604 группа   17.11-22.11.2022 г.  (5 дней, 30 часов)</w:t>
      </w:r>
    </w:p>
    <w:p w14:paraId="0DF61932" w14:textId="35314E0F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566D6B" w:rsidRPr="00DC4025" w14:paraId="08DA5432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0AD2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C0E1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401E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AA91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7DA0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</w:tr>
      <w:tr w:rsidR="00566D6B" w:rsidRPr="00DC4025" w14:paraId="3E18C917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DCB950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0BDFFEA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40F8348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41BC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CEAC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F5C3F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CCD4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566D6B" w:rsidRPr="00DC4025" w14:paraId="50DB6683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5CA8" w14:textId="5FF4FD2F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61DA890C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8068" w14:textId="2159A152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17.11</w:t>
            </w:r>
          </w:p>
          <w:p w14:paraId="01F2D09B" w14:textId="70805199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6DF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53CD4FB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84C3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1609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585E" w14:textId="77777777" w:rsidR="00566D6B" w:rsidRPr="00DC4025" w:rsidRDefault="00566D6B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0D27" w14:textId="77777777" w:rsidR="00566D6B" w:rsidRPr="00DC4025" w:rsidRDefault="00566D6B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566D6B" w:rsidRPr="00DC4025" w14:paraId="5611E7F9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8529" w14:textId="62508E8B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58193A01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1679" w14:textId="6160869D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18.11</w:t>
            </w:r>
          </w:p>
          <w:p w14:paraId="6F11FF30" w14:textId="6C3F2C68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CF7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F5F1253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CAEC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B899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789B" w14:textId="77777777" w:rsidR="00566D6B" w:rsidRPr="00DC4025" w:rsidRDefault="00566D6B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C6E7" w14:textId="77777777" w:rsidR="00566D6B" w:rsidRPr="00DC4025" w:rsidRDefault="00566D6B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2FFB4850" w14:textId="77777777" w:rsidR="00566D6B" w:rsidRPr="00DC4025" w:rsidRDefault="00566D6B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566D6B" w:rsidRPr="00DC4025" w14:paraId="4C0765A6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1D2B" w14:textId="1CD4A4FD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1454A8B4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D012" w14:textId="61C60D7E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19.11</w:t>
            </w:r>
          </w:p>
          <w:p w14:paraId="2EB2EB60" w14:textId="12DD008D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9B7E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15E5ED8B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ACE3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4D9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89FF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B8B4" w14:textId="77777777" w:rsidR="00566D6B" w:rsidRPr="00DC4025" w:rsidRDefault="00566D6B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6BD7ACA7" w14:textId="77777777" w:rsidR="00566D6B" w:rsidRPr="00DC4025" w:rsidRDefault="00566D6B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566D6B" w:rsidRPr="00DC4025" w14:paraId="66B289F5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6932" w14:textId="7D22E5A2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13777F7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3CC4" w14:textId="1D486F15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21.11</w:t>
            </w:r>
          </w:p>
          <w:p w14:paraId="55C2160D" w14:textId="742780A4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CB50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B8886B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0AD8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D27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07F4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D962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19CF51DB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4183FC73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7F78A2F6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5210B9BE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66D6B" w:rsidRPr="00DC4025" w14:paraId="1DA7005F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7755" w14:textId="5BE2E221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04E5F756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5099" w14:textId="617A8E09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22.11</w:t>
            </w:r>
          </w:p>
          <w:p w14:paraId="2876B375" w14:textId="78E8DE5D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59F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9BBE126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F74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4FF5B09F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F85AACA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D7DB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C98C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34C" w14:textId="77777777" w:rsidR="00566D6B" w:rsidRPr="00DC4025" w:rsidRDefault="00566D6B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566D6B" w:rsidRPr="00DC4025" w14:paraId="0FDFFFF2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F41C" w14:textId="59B71CB2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  <w:p w14:paraId="0732A77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838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05.11</w:t>
            </w:r>
          </w:p>
          <w:p w14:paraId="2E74CEB2" w14:textId="4D26CB19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4C8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BC74E15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5072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16EF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896C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A95B" w14:textId="77777777" w:rsidR="00566D6B" w:rsidRPr="00DC4025" w:rsidRDefault="00566D6B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3F8C6672" w14:textId="5FD859FE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0A015DD6" w14:textId="7179982E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60D01AD0" w14:textId="2AA19261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13794D89" w14:textId="2FA04063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31D2D19C" w14:textId="4F3972D7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69F773DA" w14:textId="5524528D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6D7FDBB0" w14:textId="5D1BE16D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11A4016B" w14:textId="77777777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075739AF" w14:textId="384C990F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3D5EE847" w14:textId="7D01CCAC" w:rsidR="00DC4025" w:rsidRDefault="00DC4025" w:rsidP="002B4856">
      <w:pPr>
        <w:rPr>
          <w:rFonts w:ascii="Times New Roman" w:hAnsi="Times New Roman" w:cs="Times New Roman"/>
          <w:sz w:val="21"/>
          <w:szCs w:val="21"/>
        </w:rPr>
      </w:pPr>
    </w:p>
    <w:p w14:paraId="4915DD5E" w14:textId="77777777" w:rsidR="00DC4025" w:rsidRPr="00DC4025" w:rsidRDefault="00DC4025" w:rsidP="002B4856">
      <w:pPr>
        <w:rPr>
          <w:rFonts w:ascii="Times New Roman" w:hAnsi="Times New Roman" w:cs="Times New Roman"/>
          <w:sz w:val="21"/>
          <w:szCs w:val="21"/>
        </w:rPr>
      </w:pPr>
    </w:p>
    <w:p w14:paraId="49D52A4D" w14:textId="77777777" w:rsidR="00566D6B" w:rsidRPr="00DC4025" w:rsidRDefault="00566D6B" w:rsidP="00566D6B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BB232" w14:textId="2E4A37D6" w:rsidR="00566D6B" w:rsidRPr="00D90A76" w:rsidRDefault="00566D6B" w:rsidP="00D90A76">
      <w:pPr>
        <w:pStyle w:val="a6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0A76">
        <w:rPr>
          <w:rFonts w:ascii="Times New Roman" w:eastAsia="Times New Roman" w:hAnsi="Times New Roman" w:cs="Times New Roman"/>
          <w:sz w:val="21"/>
          <w:szCs w:val="21"/>
          <w:lang w:eastAsia="ru-RU"/>
        </w:rPr>
        <w:t>606 группа   01.12-06.12.2022 г. (5 дней, 30 часов)</w:t>
      </w:r>
    </w:p>
    <w:p w14:paraId="6F37F598" w14:textId="50D5C1E7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p w14:paraId="337C9429" w14:textId="4D4CA92F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1057" w:type="dxa"/>
        <w:tblInd w:w="-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417"/>
        <w:gridCol w:w="1559"/>
        <w:gridCol w:w="851"/>
        <w:gridCol w:w="992"/>
        <w:gridCol w:w="4678"/>
      </w:tblGrid>
      <w:tr w:rsidR="00566D6B" w:rsidRPr="00DC4025" w14:paraId="5F72D40C" w14:textId="77777777" w:rsidTr="00E67FE3">
        <w:trPr>
          <w:trHeight w:val="367"/>
        </w:trPr>
        <w:tc>
          <w:tcPr>
            <w:tcW w:w="70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31C4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 группы</w:t>
            </w:r>
          </w:p>
        </w:tc>
        <w:tc>
          <w:tcPr>
            <w:tcW w:w="85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421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Дата проведения занятия</w:t>
            </w:r>
          </w:p>
        </w:tc>
        <w:tc>
          <w:tcPr>
            <w:tcW w:w="141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0D5B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2DF4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D7F0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</w:tr>
      <w:tr w:rsidR="00566D6B" w:rsidRPr="00DC4025" w14:paraId="5FC6DD85" w14:textId="77777777" w:rsidTr="00E67FE3">
        <w:trPr>
          <w:trHeight w:val="1124"/>
        </w:trPr>
        <w:tc>
          <w:tcPr>
            <w:tcW w:w="70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33DC399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385AC5D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320EDA" w14:textId="77777777" w:rsidR="00566D6B" w:rsidRPr="00DC4025" w:rsidRDefault="00566D6B" w:rsidP="00E67FE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9B56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F96C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ученая степень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9381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звание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8B96" w14:textId="77777777" w:rsidR="00566D6B" w:rsidRPr="00DC4025" w:rsidRDefault="00566D6B" w:rsidP="00E67FE3"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Тема занятий</w:t>
            </w:r>
          </w:p>
        </w:tc>
      </w:tr>
      <w:tr w:rsidR="00566D6B" w:rsidRPr="00DC4025" w14:paraId="28709542" w14:textId="77777777" w:rsidTr="00E67FE3">
        <w:trPr>
          <w:trHeight w:val="816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2409" w14:textId="5C48C066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606</w:t>
            </w:r>
          </w:p>
          <w:p w14:paraId="3DCC5C9D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№1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C9E0" w14:textId="217F8C56" w:rsidR="00566D6B" w:rsidRPr="00DC4025" w:rsidRDefault="00482AF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566D6B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6928438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3D20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4B20B3DD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0AD0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AC1E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03F2" w14:textId="77777777" w:rsidR="00566D6B" w:rsidRPr="00DC4025" w:rsidRDefault="00566D6B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16EF" w14:textId="77777777" w:rsidR="00566D6B" w:rsidRPr="00DC4025" w:rsidRDefault="00566D6B" w:rsidP="00E67FE3">
            <w:pPr>
              <w:spacing w:before="105" w:after="100" w:afterAutospacing="1"/>
              <w:rPr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 Организация онкологической помощи, маршрутизация онкологических больных.  2.  Раннее выявление рака. Формы статистики. Оценочные показатели эффективности противораковой борьбы.</w:t>
            </w:r>
            <w:r w:rsidRPr="00DC4025">
              <w:rPr>
                <w:sz w:val="21"/>
                <w:szCs w:val="21"/>
              </w:rPr>
              <w:t xml:space="preserve"> </w:t>
            </w:r>
          </w:p>
        </w:tc>
      </w:tr>
      <w:tr w:rsidR="00566D6B" w:rsidRPr="00DC4025" w14:paraId="532E66E1" w14:textId="77777777" w:rsidTr="00E67FE3">
        <w:trPr>
          <w:trHeight w:val="651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D4EE" w14:textId="10688DCB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606</w:t>
            </w:r>
          </w:p>
          <w:p w14:paraId="5A675AA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№2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3268" w14:textId="5F46A8BC" w:rsidR="00566D6B" w:rsidRPr="00DC4025" w:rsidRDefault="00482AF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="00566D6B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DB099EC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Пят.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B9E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78A23546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B485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Раскин Г.А.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0FFB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FCD4" w14:textId="77777777" w:rsidR="00566D6B" w:rsidRPr="00DC4025" w:rsidRDefault="00566D6B" w:rsidP="00E67FE3">
            <w:pPr>
              <w:rPr>
                <w:sz w:val="21"/>
                <w:szCs w:val="21"/>
              </w:rPr>
            </w:pPr>
            <w:r w:rsidRPr="00DC4025">
              <w:rPr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5077" w14:textId="77777777" w:rsidR="00566D6B" w:rsidRPr="00DC4025" w:rsidRDefault="00566D6B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1. Морфология и особенности роста опухолей. Типы опухолевого роста. Метастазирование. </w:t>
            </w:r>
          </w:p>
          <w:p w14:paraId="3F08E462" w14:textId="77777777" w:rsidR="00566D6B" w:rsidRPr="00DC4025" w:rsidRDefault="00566D6B" w:rsidP="00E67FE3">
            <w:pPr>
              <w:snapToGrid w:val="0"/>
              <w:spacing w:before="105" w:after="100" w:afterAutospacing="1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 xml:space="preserve">2. Изучение мутаций, определяющих рост опухоли. Принципы молекулярно-генетического исследования в онкологии. </w:t>
            </w:r>
          </w:p>
        </w:tc>
      </w:tr>
      <w:tr w:rsidR="00566D6B" w:rsidRPr="00DC4025" w14:paraId="70727632" w14:textId="77777777" w:rsidTr="00E67FE3">
        <w:trPr>
          <w:trHeight w:val="549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B96E" w14:textId="24E85BA0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606</w:t>
            </w:r>
          </w:p>
          <w:p w14:paraId="132F75D3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№3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D05C" w14:textId="36B4B03C" w:rsidR="00566D6B" w:rsidRPr="00DC4025" w:rsidRDefault="00482AF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="00566D6B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2910F7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Субб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60D4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23318BBF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D2FD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FB05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B0C1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AFF6" w14:textId="77777777" w:rsidR="00566D6B" w:rsidRPr="00DC4025" w:rsidRDefault="00566D6B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1. 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Методы диагностики онкологических заболеваний</w:t>
            </w:r>
            <w:r w:rsidRPr="00DC4025">
              <w:rPr>
                <w:rFonts w:eastAsia="Times New Roman"/>
                <w:sz w:val="21"/>
                <w:szCs w:val="21"/>
              </w:rPr>
              <w:t>. Общие принципы диагностики злокачественных новообразований Методы визуализации новообразований</w:t>
            </w:r>
          </w:p>
          <w:p w14:paraId="43E62DA9" w14:textId="77777777" w:rsidR="00566D6B" w:rsidRPr="00DC4025" w:rsidRDefault="00566D6B" w:rsidP="00E67FE3">
            <w:pPr>
              <w:spacing w:before="105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sz w:val="21"/>
                <w:szCs w:val="21"/>
              </w:rPr>
              <w:t>2. </w:t>
            </w: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 xml:space="preserve">Общие принципы классификации опухолей.  </w:t>
            </w:r>
            <w:r w:rsidRPr="00DC4025">
              <w:rPr>
                <w:rFonts w:eastAsia="Times New Roman"/>
                <w:sz w:val="21"/>
                <w:szCs w:val="21"/>
              </w:rPr>
              <w:t xml:space="preserve">Система TNM и его значение, как основного прогностического признака </w:t>
            </w:r>
          </w:p>
        </w:tc>
      </w:tr>
      <w:tr w:rsidR="00566D6B" w:rsidRPr="00DC4025" w14:paraId="231CC676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5924" w14:textId="4EAE3D5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482AFC" w:rsidRPr="00DC40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50C1B961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№4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AF75" w14:textId="2B70CF9A" w:rsidR="00566D6B" w:rsidRPr="00DC4025" w:rsidRDefault="00482AF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566D6B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CE4E096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Пон</w:t>
            </w:r>
            <w:proofErr w:type="spellEnd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C676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61329354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DE1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4418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0C7B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BAA0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1.Основные принципы лечения основных локализации злокачественных опухолей. </w:t>
            </w:r>
          </w:p>
          <w:p w14:paraId="1B7F7434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Хирургическое лечение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0399ADD6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Противоопухолевая лекарственная 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Химиотерапия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  <w:p w14:paraId="39AE8E09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Гормональная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88BB7F2" w14:textId="77777777" w:rsidR="00566D6B" w:rsidRPr="00DC4025" w:rsidRDefault="00566D6B" w:rsidP="00E67FE3">
            <w:pPr>
              <w:pStyle w:val="B"/>
              <w:ind w:right="284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Таргетная</w:t>
            </w:r>
            <w:proofErr w:type="spellEnd"/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терапия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 w:rsidRPr="00DC402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Иммунотерапия:</w:t>
            </w:r>
            <w:r w:rsidRPr="00DC4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66D6B" w:rsidRPr="00DC4025" w14:paraId="3A90B35E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66F9" w14:textId="3A054C74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482AFC" w:rsidRPr="00DC40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04D92A97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84F3" w14:textId="1171A241" w:rsidR="00566D6B" w:rsidRPr="00DC4025" w:rsidRDefault="00482AFC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566D6B"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2B502A8E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5FFB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0DD7E43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0F7D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Жукова Н.В.</w:t>
            </w:r>
          </w:p>
          <w:p w14:paraId="766DEB66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1ECA2B6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074C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к.</w:t>
            </w:r>
            <w:proofErr w:type="gramStart"/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м.н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A6BA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Доц.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2FA6" w14:textId="77777777" w:rsidR="00566D6B" w:rsidRPr="00DC4025" w:rsidRDefault="00566D6B" w:rsidP="00E67FE3">
            <w:pPr>
              <w:spacing w:before="100" w:beforeAutospacing="1" w:after="100" w:afterAutospacing="1"/>
              <w:jc w:val="both"/>
              <w:rPr>
                <w:rFonts w:eastAsia="Times New Roman"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4 часа - Неотложные состояния в онкологии</w:t>
            </w:r>
            <w:r w:rsidRPr="00DC4025">
              <w:rPr>
                <w:rFonts w:eastAsia="Times New Roman"/>
                <w:sz w:val="21"/>
                <w:szCs w:val="21"/>
              </w:rPr>
              <w:t>: Синдром сдавления ВПВ; Синдром лизиса опухоли; Электролитные нарушения; Гиперкальциемия; ТЭЛА; Синдром сдавление спинного мозга.</w:t>
            </w:r>
          </w:p>
        </w:tc>
      </w:tr>
      <w:tr w:rsidR="00566D6B" w:rsidRPr="00DC4025" w14:paraId="0AED5DF0" w14:textId="77777777" w:rsidTr="00E67FE3">
        <w:trPr>
          <w:trHeight w:val="578"/>
        </w:trPr>
        <w:tc>
          <w:tcPr>
            <w:tcW w:w="70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029A" w14:textId="1E4B5D50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482AFC" w:rsidRPr="00DC40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51F6A589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№5</w:t>
            </w:r>
          </w:p>
        </w:tc>
        <w:tc>
          <w:tcPr>
            <w:tcW w:w="8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5F91" w14:textId="1F316E51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82AFC" w:rsidRPr="00DC402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="00482AFC" w:rsidRPr="00DC402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A1445F8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Вт.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2484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ГКОД</w:t>
            </w:r>
          </w:p>
          <w:p w14:paraId="36FECBAC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58BA" w14:textId="77777777" w:rsidR="00566D6B" w:rsidRPr="00DC4025" w:rsidRDefault="00566D6B" w:rsidP="00E67FE3">
            <w:pPr>
              <w:pStyle w:val="B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D034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45A9" w14:textId="77777777" w:rsidR="00566D6B" w:rsidRPr="00DC4025" w:rsidRDefault="00566D6B" w:rsidP="00E67FE3"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DC4025">
              <w:rPr>
                <w:rFonts w:ascii="Times New Roman" w:hAnsi="Times New Roman" w:cs="Times New Roman"/>
                <w:sz w:val="21"/>
                <w:szCs w:val="21"/>
              </w:rPr>
              <w:t>Проф.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5E74" w14:textId="77777777" w:rsidR="00566D6B" w:rsidRPr="00DC4025" w:rsidRDefault="00566D6B" w:rsidP="00E67FE3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DC4025">
              <w:rPr>
                <w:rFonts w:eastAsia="Times New Roman"/>
                <w:b/>
                <w:bCs/>
                <w:sz w:val="21"/>
                <w:szCs w:val="21"/>
              </w:rPr>
              <w:t>2 часа - Зачет</w:t>
            </w:r>
          </w:p>
        </w:tc>
      </w:tr>
    </w:tbl>
    <w:p w14:paraId="11034412" w14:textId="77777777" w:rsidR="00566D6B" w:rsidRPr="00DC4025" w:rsidRDefault="00566D6B" w:rsidP="002B4856">
      <w:pPr>
        <w:rPr>
          <w:rFonts w:ascii="Times New Roman" w:hAnsi="Times New Roman" w:cs="Times New Roman"/>
          <w:sz w:val="21"/>
          <w:szCs w:val="21"/>
        </w:rPr>
      </w:pPr>
    </w:p>
    <w:sectPr w:rsidR="00566D6B" w:rsidRPr="00DC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8B7"/>
    <w:multiLevelType w:val="hybridMultilevel"/>
    <w:tmpl w:val="8FE6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3591"/>
    <w:multiLevelType w:val="hybridMultilevel"/>
    <w:tmpl w:val="214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78D"/>
    <w:multiLevelType w:val="hybridMultilevel"/>
    <w:tmpl w:val="0932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280E"/>
    <w:multiLevelType w:val="hybridMultilevel"/>
    <w:tmpl w:val="A98E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6340">
    <w:abstractNumId w:val="3"/>
  </w:num>
  <w:num w:numId="2" w16cid:durableId="1392190685">
    <w:abstractNumId w:val="1"/>
  </w:num>
  <w:num w:numId="3" w16cid:durableId="648634315">
    <w:abstractNumId w:val="0"/>
  </w:num>
  <w:num w:numId="4" w16cid:durableId="133086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81"/>
    <w:rsid w:val="000B69E8"/>
    <w:rsid w:val="0010502A"/>
    <w:rsid w:val="00114B1B"/>
    <w:rsid w:val="001F7A63"/>
    <w:rsid w:val="00222325"/>
    <w:rsid w:val="0023131C"/>
    <w:rsid w:val="00285379"/>
    <w:rsid w:val="002B4856"/>
    <w:rsid w:val="002D721F"/>
    <w:rsid w:val="004032E9"/>
    <w:rsid w:val="00422F1B"/>
    <w:rsid w:val="00482AFC"/>
    <w:rsid w:val="004E1B70"/>
    <w:rsid w:val="00566D6B"/>
    <w:rsid w:val="005A40F8"/>
    <w:rsid w:val="005B6762"/>
    <w:rsid w:val="005F63CE"/>
    <w:rsid w:val="006511BA"/>
    <w:rsid w:val="00686569"/>
    <w:rsid w:val="006C3856"/>
    <w:rsid w:val="006D322C"/>
    <w:rsid w:val="00762468"/>
    <w:rsid w:val="007E7687"/>
    <w:rsid w:val="008C0ED3"/>
    <w:rsid w:val="008E0219"/>
    <w:rsid w:val="00914081"/>
    <w:rsid w:val="00950A38"/>
    <w:rsid w:val="00AB4AB9"/>
    <w:rsid w:val="00C91758"/>
    <w:rsid w:val="00D009C0"/>
    <w:rsid w:val="00D90A76"/>
    <w:rsid w:val="00DC4025"/>
    <w:rsid w:val="00E91FD6"/>
    <w:rsid w:val="00F0636A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A71"/>
  <w15:chartTrackingRefBased/>
  <w15:docId w15:val="{B015F48D-8F52-A944-B55E-E55AE939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qFormat/>
    <w:locked/>
    <w:rsid w:val="00914081"/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1"/>
    <w:uiPriority w:val="99"/>
    <w:rsid w:val="00914081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4081"/>
  </w:style>
  <w:style w:type="paragraph" w:customStyle="1" w:styleId="B">
    <w:name w:val="Текстовый блок B"/>
    <w:qFormat/>
    <w:rsid w:val="00914081"/>
    <w:rPr>
      <w:rFonts w:ascii="Calibri" w:eastAsia="Calibri" w:hAnsi="Calibri" w:cs="Arial Unicode MS"/>
      <w:color w:val="000000"/>
      <w:u w:color="000000"/>
    </w:rPr>
  </w:style>
  <w:style w:type="paragraph" w:customStyle="1" w:styleId="2">
    <w:name w:val="Стиль таблицы 2"/>
    <w:qFormat/>
    <w:rsid w:val="00914081"/>
    <w:rPr>
      <w:rFonts w:ascii="Arial Unicode MS" w:eastAsia="Calibri" w:hAnsi="Arial Unicode MS" w:cs="Arial Unicode MS"/>
      <w:color w:val="000000"/>
      <w:szCs w:val="22"/>
      <w:u w:color="000000"/>
    </w:rPr>
  </w:style>
  <w:style w:type="table" w:customStyle="1" w:styleId="TableNormal">
    <w:name w:val="Table Normal"/>
    <w:rsid w:val="002B4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Orlova</dc:creator>
  <cp:keywords/>
  <dc:description/>
  <cp:lastModifiedBy>Петр Харитонский</cp:lastModifiedBy>
  <cp:revision>2</cp:revision>
  <dcterms:created xsi:type="dcterms:W3CDTF">2022-07-25T11:21:00Z</dcterms:created>
  <dcterms:modified xsi:type="dcterms:W3CDTF">2022-07-25T11:21:00Z</dcterms:modified>
</cp:coreProperties>
</file>