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7170" w14:textId="717A070A" w:rsidR="00322C2F" w:rsidRDefault="00322C2F" w:rsidP="00E7218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02FD0D7" w14:textId="70F7A0F7" w:rsidR="008032A0" w:rsidRPr="00322C2F" w:rsidRDefault="00622F2F" w:rsidP="008032A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лекций </w:t>
      </w:r>
    </w:p>
    <w:p w14:paraId="22DFD2EC" w14:textId="30BD7064" w:rsidR="00DD54A2" w:rsidRDefault="008032A0" w:rsidP="008032A0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DD54A2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 w:rsidR="00DD54A2">
        <w:rPr>
          <w:rFonts w:ascii="Times New Roman" w:hAnsi="Times New Roman" w:cs="Times New Roman"/>
          <w:b/>
          <w:bCs/>
          <w:color w:val="000000" w:themeColor="text1"/>
        </w:rPr>
        <w:t>Ю</w:t>
      </w:r>
    </w:p>
    <w:p w14:paraId="169537B5" w14:textId="77777777" w:rsidR="00553E23" w:rsidRDefault="00553E23" w:rsidP="00AF27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7D039B" w14:textId="0511CA94" w:rsidR="00622F2F" w:rsidRDefault="00AF2754" w:rsidP="00AF27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754">
        <w:rPr>
          <w:rFonts w:ascii="Times New Roman" w:hAnsi="Times New Roman" w:cs="Times New Roman"/>
          <w:sz w:val="24"/>
          <w:szCs w:val="24"/>
          <w:lang w:val="en-US"/>
        </w:rPr>
        <w:t>FUNCTIONAL TOOTH ANATOMY. ODONTOMODELING.</w:t>
      </w:r>
    </w:p>
    <w:p w14:paraId="51E600B0" w14:textId="77777777" w:rsidR="00AF2754" w:rsidRPr="000E4C55" w:rsidRDefault="00AF2754" w:rsidP="00AF2754">
      <w:pPr>
        <w:pStyle w:val="a3"/>
        <w:jc w:val="center"/>
        <w:rPr>
          <w:lang w:val="en-US"/>
        </w:rPr>
      </w:pPr>
      <w:r w:rsidRPr="000E4C55">
        <w:rPr>
          <w:lang w:val="en-US"/>
        </w:rPr>
        <w:t>LECTURE PLAN</w:t>
      </w:r>
    </w:p>
    <w:p w14:paraId="7FB5380D" w14:textId="77777777" w:rsidR="00AF2754" w:rsidRPr="000E4C55" w:rsidRDefault="00AF2754" w:rsidP="00AF275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E4C5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p w14:paraId="5B943766" w14:textId="77777777" w:rsidR="00AF2754" w:rsidRPr="00AF2754" w:rsidRDefault="00AF2754" w:rsidP="00AF275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4536"/>
        <w:gridCol w:w="2835"/>
      </w:tblGrid>
      <w:tr w:rsidR="00622F2F" w14:paraId="24BAB858" w14:textId="77777777" w:rsidTr="00135B2E">
        <w:tc>
          <w:tcPr>
            <w:tcW w:w="2122" w:type="dxa"/>
          </w:tcPr>
          <w:p w14:paraId="3FEF5E3E" w14:textId="641B96A7" w:rsidR="00622F2F" w:rsidRPr="00AF2754" w:rsidRDefault="00AF2754" w:rsidP="008032A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F275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4536" w:type="dxa"/>
          </w:tcPr>
          <w:p w14:paraId="5CFF4125" w14:textId="2F8D17CB" w:rsidR="00622F2F" w:rsidRDefault="00AF2754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Lecture</w:t>
            </w:r>
            <w:proofErr w:type="spellEnd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topic</w:t>
            </w:r>
            <w:proofErr w:type="spellEnd"/>
          </w:p>
        </w:tc>
        <w:tc>
          <w:tcPr>
            <w:tcW w:w="2835" w:type="dxa"/>
          </w:tcPr>
          <w:p w14:paraId="4773135D" w14:textId="4D4508B5" w:rsidR="00622F2F" w:rsidRDefault="00AF2754" w:rsidP="008032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ecturer</w:t>
            </w:r>
            <w:proofErr w:type="spellEnd"/>
          </w:p>
        </w:tc>
      </w:tr>
      <w:tr w:rsidR="00135B2E" w14:paraId="1ED6E700" w14:textId="77777777" w:rsidTr="00135B2E">
        <w:tc>
          <w:tcPr>
            <w:tcW w:w="2122" w:type="dxa"/>
          </w:tcPr>
          <w:p w14:paraId="1C7F4AC6" w14:textId="77777777" w:rsidR="006C201E" w:rsidRDefault="00DD54A2" w:rsidP="006C201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20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6FF8C35" w14:textId="5A644C0B" w:rsidR="00135B2E" w:rsidRPr="006C201E" w:rsidRDefault="006C201E" w:rsidP="006C201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14:paraId="21CAA339" w14:textId="18917535" w:rsidR="00135B2E" w:rsidRPr="003848BF" w:rsidRDefault="00C46BB7" w:rsidP="0013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B2E" w:rsidRPr="00384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75E479D3" w14:textId="32828E69" w:rsidR="00135B2E" w:rsidRPr="00C46BB7" w:rsidRDefault="00C46BB7" w:rsidP="00C46BB7">
            <w:pPr>
              <w:rPr>
                <w:rFonts w:ascii="Times New Roman" w:hAnsi="Times New Roman" w:cs="Times New Roman"/>
                <w:lang w:val="en-US"/>
              </w:rPr>
            </w:pPr>
            <w:r w:rsidRPr="00E87F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 development of the dentition system in a phylogenetic and ontogenetic aspect</w:t>
            </w:r>
            <w:r w:rsidR="00DD54A2" w:rsidRPr="00C4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7FD8">
              <w:rPr>
                <w:rFonts w:ascii="Times New Roman" w:hAnsi="Times New Roman" w:cs="Times New Roman"/>
                <w:lang w:val="en-US"/>
              </w:rPr>
              <w:t>functional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anatomy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of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the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teeth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87FD8">
              <w:rPr>
                <w:rFonts w:ascii="Times New Roman" w:hAnsi="Times New Roman" w:cs="Times New Roman"/>
                <w:lang w:val="en-US"/>
              </w:rPr>
              <w:t>the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relationship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of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form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and</w:t>
            </w:r>
            <w:r w:rsidRPr="00C46B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FD8">
              <w:rPr>
                <w:rFonts w:ascii="Times New Roman" w:hAnsi="Times New Roman" w:cs="Times New Roman"/>
                <w:lang w:val="en-US"/>
              </w:rPr>
              <w:t>function</w:t>
            </w:r>
            <w:r w:rsidRPr="00C46BB7">
              <w:rPr>
                <w:rFonts w:ascii="Times New Roman" w:hAnsi="Times New Roman" w:cs="Times New Roman"/>
                <w:lang w:val="en-US"/>
              </w:rPr>
              <w:t>.</w:t>
            </w:r>
            <w:r w:rsidRPr="00E87FD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87FD8">
              <w:rPr>
                <w:rFonts w:ascii="Times New Roman" w:hAnsi="Times New Roman" w:cs="Times New Roman"/>
                <w:lang w:val="en-US"/>
              </w:rPr>
              <w:t>onstitutional, sexual, age, racial characteristics of a person’s face and their connection with the morphological parameters of teeth</w:t>
            </w:r>
          </w:p>
        </w:tc>
        <w:tc>
          <w:tcPr>
            <w:tcW w:w="2835" w:type="dxa"/>
          </w:tcPr>
          <w:p w14:paraId="0B515998" w14:textId="259BFED9" w:rsidR="009F4C8B" w:rsidRDefault="00135B2E" w:rsidP="009F4C8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4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аунина </w:t>
            </w: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4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F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2295BA" w14:textId="4AE6C19C" w:rsidR="00135B2E" w:rsidRPr="00135B2E" w:rsidRDefault="00135B2E" w:rsidP="00135B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2E" w14:paraId="1E118026" w14:textId="77777777" w:rsidTr="00135B2E">
        <w:tc>
          <w:tcPr>
            <w:tcW w:w="2122" w:type="dxa"/>
          </w:tcPr>
          <w:p w14:paraId="2ED2A84F" w14:textId="2364F755" w:rsidR="00DD54A2" w:rsidRPr="003848BF" w:rsidRDefault="00DD54A2" w:rsidP="00DD54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8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4C63216" w14:textId="77777777" w:rsidR="006C201E" w:rsidRPr="001E470D" w:rsidRDefault="006C201E" w:rsidP="006C201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14:paraId="7863828A" w14:textId="71D4DAE8" w:rsidR="00135B2E" w:rsidRPr="003848BF" w:rsidRDefault="00C46BB7" w:rsidP="00DD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708529E3" w14:textId="77777777" w:rsidR="00C46BB7" w:rsidRPr="00E87FD8" w:rsidRDefault="00C46BB7" w:rsidP="00C46BB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87FD8">
              <w:rPr>
                <w:rFonts w:ascii="Times New Roman" w:hAnsi="Times New Roman" w:cs="Times New Roman"/>
                <w:color w:val="000000" w:themeColor="text1"/>
                <w:lang w:val="en-US"/>
              </w:rPr>
              <w:t>The anatomical and functional structure of the teeth, dentitions and human bite.</w:t>
            </w:r>
          </w:p>
          <w:p w14:paraId="1C93EC89" w14:textId="048798D1" w:rsidR="00135B2E" w:rsidRPr="00C46BB7" w:rsidRDefault="00C46BB7" w:rsidP="00C46BB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87FD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macroscopic structure of the teeth of the upper and lower jaw of a person. </w:t>
            </w:r>
            <w:r w:rsidRPr="00C46BB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concept of a tooth micro -relief. The concept of a tooth micro -relief. </w:t>
            </w:r>
            <w:r w:rsidRPr="00E87FD8">
              <w:rPr>
                <w:rFonts w:ascii="Times New Roman" w:hAnsi="Times New Roman" w:cs="Times New Roman"/>
                <w:color w:val="000000" w:themeColor="text1"/>
                <w:lang w:val="en-US"/>
              </w:rPr>
              <w:t>Modeling materials, wax. Types, purpose, methodology of application.</w:t>
            </w:r>
          </w:p>
        </w:tc>
        <w:tc>
          <w:tcPr>
            <w:tcW w:w="2835" w:type="dxa"/>
          </w:tcPr>
          <w:p w14:paraId="6EDA88E4" w14:textId="77777777" w:rsidR="00C46BB7" w:rsidRDefault="00C46BB7" w:rsidP="00C46BB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аунина </w:t>
            </w: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E5F5BE" w14:textId="520A43DE" w:rsidR="00135B2E" w:rsidRDefault="00135B2E" w:rsidP="00135B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239F12B" w14:textId="77777777" w:rsidR="0058292B" w:rsidRPr="00322C2F" w:rsidRDefault="0058292B" w:rsidP="009F4C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2E4143" w14:textId="357C7136" w:rsidR="00755A76" w:rsidRPr="00322C2F" w:rsidRDefault="008032A0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B60710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семинаров</w:t>
      </w:r>
    </w:p>
    <w:p w14:paraId="2D928DF8" w14:textId="2375E2AB" w:rsidR="00546E44" w:rsidRDefault="00546E44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>
        <w:rPr>
          <w:rFonts w:ascii="Times New Roman" w:hAnsi="Times New Roman" w:cs="Times New Roman"/>
          <w:b/>
          <w:bCs/>
          <w:color w:val="000000" w:themeColor="text1"/>
        </w:rPr>
        <w:t>Ю</w:t>
      </w:r>
      <w:r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857D07" w14:textId="77777777" w:rsidR="00AF2754" w:rsidRDefault="00AF2754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8320EFE" w14:textId="77777777" w:rsidR="00AF2754" w:rsidRDefault="00AF2754" w:rsidP="00AF27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754">
        <w:rPr>
          <w:rFonts w:ascii="Times New Roman" w:hAnsi="Times New Roman" w:cs="Times New Roman"/>
          <w:sz w:val="24"/>
          <w:szCs w:val="24"/>
          <w:lang w:val="en-US"/>
        </w:rPr>
        <w:t>FUNCTIONAL TOOTH ANATOMY. ODONTOMODELING.</w:t>
      </w:r>
    </w:p>
    <w:p w14:paraId="727C7C3A" w14:textId="0D3E4036" w:rsidR="00AF2754" w:rsidRPr="00D3611F" w:rsidRDefault="00AF2754" w:rsidP="00AF2754">
      <w:pPr>
        <w:pStyle w:val="a3"/>
        <w:jc w:val="center"/>
        <w:rPr>
          <w:lang w:val="en-US"/>
        </w:rPr>
      </w:pPr>
      <w:r w:rsidRPr="002059DE">
        <w:rPr>
          <w:lang w:val="en-US"/>
        </w:rPr>
        <w:t>SEMINAR</w:t>
      </w:r>
      <w:r w:rsidRPr="00652BBF">
        <w:rPr>
          <w:lang w:val="en-US"/>
        </w:rPr>
        <w:t xml:space="preserve"> </w:t>
      </w:r>
      <w:r w:rsidRPr="002059DE">
        <w:rPr>
          <w:lang w:val="en-US"/>
        </w:rPr>
        <w:t>PLAN</w:t>
      </w:r>
    </w:p>
    <w:p w14:paraId="2CB6C212" w14:textId="77777777" w:rsidR="00AF2754" w:rsidRPr="00353798" w:rsidRDefault="00AF2754" w:rsidP="00AF275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3537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p w14:paraId="7F739429" w14:textId="77777777" w:rsidR="00322C2F" w:rsidRPr="00322C2F" w:rsidRDefault="00322C2F" w:rsidP="00322C2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1"/>
        <w:gridCol w:w="5837"/>
        <w:gridCol w:w="2835"/>
      </w:tblGrid>
      <w:tr w:rsidR="003848BF" w14:paraId="5BB3663D" w14:textId="77777777" w:rsidTr="003848BF">
        <w:tc>
          <w:tcPr>
            <w:tcW w:w="821" w:type="dxa"/>
          </w:tcPr>
          <w:p w14:paraId="0F653231" w14:textId="6001FA05" w:rsidR="003848BF" w:rsidRDefault="003848BF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37" w:type="dxa"/>
          </w:tcPr>
          <w:p w14:paraId="38432EAF" w14:textId="000F24C3" w:rsidR="003848BF" w:rsidRDefault="00AF2754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Seminar</w:t>
            </w:r>
            <w:proofErr w:type="spellEnd"/>
            <w:r w:rsidRPr="00652B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topic</w:t>
            </w:r>
            <w:proofErr w:type="spellEnd"/>
          </w:p>
        </w:tc>
        <w:tc>
          <w:tcPr>
            <w:tcW w:w="2835" w:type="dxa"/>
          </w:tcPr>
          <w:p w14:paraId="0462C1D9" w14:textId="53FFC4EE" w:rsidR="003848BF" w:rsidRDefault="00AF2754" w:rsidP="00FC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Duration</w:t>
            </w:r>
            <w:proofErr w:type="spellEnd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BBF">
              <w:rPr>
                <w:rFonts w:ascii="Times New Roman" w:eastAsia="Times New Roman" w:hAnsi="Times New Roman" w:cs="Times New Roman"/>
                <w:lang w:val="en-US" w:eastAsia="ru-RU"/>
              </w:rPr>
              <w:t>lesson</w:t>
            </w:r>
          </w:p>
        </w:tc>
      </w:tr>
      <w:tr w:rsidR="003848BF" w14:paraId="386DDE96" w14:textId="77777777" w:rsidTr="003848BF">
        <w:tc>
          <w:tcPr>
            <w:tcW w:w="821" w:type="dxa"/>
          </w:tcPr>
          <w:p w14:paraId="0C662C26" w14:textId="77777777" w:rsidR="003848BF" w:rsidRPr="00FC25D4" w:rsidRDefault="003848BF" w:rsidP="00FC25D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46B85631" w14:textId="23D68DD0" w:rsidR="003848BF" w:rsidRPr="00C46BB7" w:rsidRDefault="00DD54A2" w:rsidP="00DD5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46BB7" w:rsidRPr="00C4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 and functional structure of incisors and canines. Modeling of incisors and canines from plasticine</w:t>
            </w:r>
          </w:p>
        </w:tc>
        <w:tc>
          <w:tcPr>
            <w:tcW w:w="2835" w:type="dxa"/>
          </w:tcPr>
          <w:p w14:paraId="28CF6BF8" w14:textId="6BA8FA37" w:rsidR="003848BF" w:rsidRPr="00AF2754" w:rsidRDefault="00DD54A2" w:rsidP="00E72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</w:t>
            </w:r>
          </w:p>
        </w:tc>
      </w:tr>
      <w:tr w:rsidR="003848BF" w14:paraId="2547F16B" w14:textId="77777777" w:rsidTr="003848BF">
        <w:tc>
          <w:tcPr>
            <w:tcW w:w="821" w:type="dxa"/>
          </w:tcPr>
          <w:p w14:paraId="6A0103FF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44032FDE" w14:textId="1C45D539" w:rsidR="003848BF" w:rsidRPr="003848BF" w:rsidRDefault="00C46BB7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7">
              <w:rPr>
                <w:rFonts w:ascii="Times New Roman" w:hAnsi="Times New Roman" w:cs="Times New Roman"/>
                <w:lang w:val="en-US"/>
              </w:rPr>
              <w:t xml:space="preserve">Anatomical and functional structure of premolars. </w:t>
            </w:r>
            <w:proofErr w:type="spellStart"/>
            <w:r w:rsidRPr="00C46BB7">
              <w:rPr>
                <w:rFonts w:ascii="Times New Roman" w:hAnsi="Times New Roman" w:cs="Times New Roman"/>
              </w:rPr>
              <w:t>Plasticine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modeling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of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premolars</w:t>
            </w:r>
            <w:proofErr w:type="spellEnd"/>
          </w:p>
        </w:tc>
        <w:tc>
          <w:tcPr>
            <w:tcW w:w="2835" w:type="dxa"/>
          </w:tcPr>
          <w:p w14:paraId="49503682" w14:textId="49E13346" w:rsid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</w:t>
            </w:r>
          </w:p>
        </w:tc>
      </w:tr>
      <w:tr w:rsidR="003848BF" w14:paraId="73AB149B" w14:textId="77777777" w:rsidTr="003848BF">
        <w:tc>
          <w:tcPr>
            <w:tcW w:w="821" w:type="dxa"/>
          </w:tcPr>
          <w:p w14:paraId="540567B1" w14:textId="77777777" w:rsidR="003848BF" w:rsidRPr="00FC25D4" w:rsidRDefault="003848BF" w:rsidP="003848B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</w:tcPr>
          <w:p w14:paraId="6E67D8A0" w14:textId="44396F30" w:rsidR="009F4C8B" w:rsidRPr="003848BF" w:rsidRDefault="00C46BB7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7">
              <w:rPr>
                <w:rFonts w:ascii="Times New Roman" w:hAnsi="Times New Roman" w:cs="Times New Roman"/>
                <w:lang w:val="en-US"/>
              </w:rPr>
              <w:t xml:space="preserve">Anatomical and functional structure of premolars. </w:t>
            </w:r>
            <w:proofErr w:type="spellStart"/>
            <w:r w:rsidRPr="00C46BB7">
              <w:rPr>
                <w:rFonts w:ascii="Times New Roman" w:hAnsi="Times New Roman" w:cs="Times New Roman"/>
              </w:rPr>
              <w:t>Plasticine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modeling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of</w:t>
            </w:r>
            <w:proofErr w:type="spellEnd"/>
            <w:r w:rsidRPr="00C46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B7">
              <w:rPr>
                <w:rFonts w:ascii="Times New Roman" w:hAnsi="Times New Roman" w:cs="Times New Roman"/>
              </w:rPr>
              <w:t>molars</w:t>
            </w:r>
            <w:proofErr w:type="spellEnd"/>
          </w:p>
        </w:tc>
        <w:tc>
          <w:tcPr>
            <w:tcW w:w="2835" w:type="dxa"/>
          </w:tcPr>
          <w:p w14:paraId="20EE5E79" w14:textId="3D7A91A4" w:rsidR="003848BF" w:rsidRDefault="00DD54A2" w:rsidP="0038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</w:t>
            </w:r>
          </w:p>
        </w:tc>
      </w:tr>
    </w:tbl>
    <w:p w14:paraId="19EB164F" w14:textId="281A7D9D" w:rsidR="009F4C8B" w:rsidRDefault="009F4C8B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1C47B" w14:textId="2AEB715C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8A59F" w14:textId="3AA69E60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6AC02" w14:textId="71D1881D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FB401" w14:textId="08893A65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1F8BB" w14:textId="22321373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0F891" w14:textId="77777777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9FF79" w14:textId="6DBA9940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6135A" w14:textId="77777777" w:rsidR="00AF2754" w:rsidRDefault="00AF2754" w:rsidP="00546E4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B5708" w14:textId="5A713B23" w:rsidR="00555360" w:rsidRDefault="00436FF1" w:rsidP="00546E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семинаров по 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>ФУНКЦИОНАЛЬН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ОЙ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АНАТОМИ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546E44" w:rsidRPr="00421855">
        <w:rPr>
          <w:rFonts w:ascii="Times New Roman" w:hAnsi="Times New Roman" w:cs="Times New Roman"/>
          <w:b/>
          <w:bCs/>
          <w:color w:val="000000" w:themeColor="text1"/>
        </w:rPr>
        <w:t xml:space="preserve"> ЗУБОВ. ОДОНТОМОДЕЛИРОВАНИ</w:t>
      </w:r>
      <w:r w:rsidR="00546E44">
        <w:rPr>
          <w:rFonts w:ascii="Times New Roman" w:hAnsi="Times New Roman" w:cs="Times New Roman"/>
          <w:b/>
          <w:bCs/>
          <w:color w:val="000000" w:themeColor="text1"/>
        </w:rPr>
        <w:t>Ю</w:t>
      </w:r>
      <w:r w:rsidR="00546E4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1курс 2 семестр 202</w:t>
      </w:r>
      <w:r w:rsidR="00546E4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46E44" w:rsidRPr="00322C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14:paraId="612C5FC0" w14:textId="77777777" w:rsidR="00AF2754" w:rsidRDefault="00AF2754" w:rsidP="00AF27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B4C4F9D" w14:textId="25F91F24" w:rsidR="00AF2754" w:rsidRDefault="00AF2754" w:rsidP="00AF27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754">
        <w:rPr>
          <w:rFonts w:ascii="Times New Roman" w:hAnsi="Times New Roman" w:cs="Times New Roman"/>
          <w:sz w:val="24"/>
          <w:szCs w:val="24"/>
          <w:lang w:val="en-US"/>
        </w:rPr>
        <w:t>FUNCTIONAL TOOTH ANATOMY. ODONTOMODELING.</w:t>
      </w:r>
    </w:p>
    <w:p w14:paraId="0996F0A9" w14:textId="77777777" w:rsidR="00AF2754" w:rsidRPr="00D3611F" w:rsidRDefault="00AF2754" w:rsidP="00AF2754">
      <w:pPr>
        <w:pStyle w:val="a3"/>
        <w:jc w:val="center"/>
        <w:rPr>
          <w:lang w:val="en-US"/>
        </w:rPr>
      </w:pPr>
      <w:r w:rsidRPr="002059DE">
        <w:rPr>
          <w:lang w:val="en-US"/>
        </w:rPr>
        <w:t>SEMINAR</w:t>
      </w:r>
      <w:r w:rsidRPr="00652BBF">
        <w:rPr>
          <w:lang w:val="en-US"/>
        </w:rPr>
        <w:t xml:space="preserve"> </w:t>
      </w:r>
      <w:r w:rsidRPr="002059DE">
        <w:rPr>
          <w:lang w:val="en-US"/>
        </w:rPr>
        <w:t>PLAN</w:t>
      </w:r>
    </w:p>
    <w:p w14:paraId="7E9B46D4" w14:textId="77777777" w:rsidR="00AF2754" w:rsidRPr="00353798" w:rsidRDefault="00AF2754" w:rsidP="00AF275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3537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p w14:paraId="44F68694" w14:textId="77777777" w:rsidR="00AF2754" w:rsidRPr="00546E44" w:rsidRDefault="00AF2754" w:rsidP="00546E4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5" w:type="dxa"/>
        <w:tblInd w:w="-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678"/>
        <w:gridCol w:w="1709"/>
        <w:gridCol w:w="2126"/>
        <w:gridCol w:w="1701"/>
      </w:tblGrid>
      <w:tr w:rsidR="00AF2754" w:rsidRPr="00C36135" w14:paraId="157AAFD3" w14:textId="77777777" w:rsidTr="00AF2754"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80D6" w14:textId="31677A52" w:rsidR="00AF2754" w:rsidRPr="00553E23" w:rsidRDefault="00553E23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570D" w14:textId="1059F33C" w:rsidR="00AF2754" w:rsidRPr="00C36135" w:rsidRDefault="00553E23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Location </w:t>
            </w:r>
            <w:r w:rsidR="00AF2754"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683C" w14:textId="65F6C849" w:rsidR="00AF2754" w:rsidRPr="00C36135" w:rsidRDefault="00553E23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utor</w:t>
            </w:r>
            <w:proofErr w:type="spellEnd"/>
          </w:p>
        </w:tc>
      </w:tr>
      <w:tr w:rsidR="00AF2754" w:rsidRPr="00C36135" w14:paraId="31113A53" w14:textId="77777777" w:rsidTr="00553E23"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731D" w14:textId="77777777" w:rsidR="00AF2754" w:rsidRPr="00C36135" w:rsidRDefault="00AF2754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CC778" w14:textId="77777777" w:rsidR="00AF2754" w:rsidRPr="00C36135" w:rsidRDefault="00AF2754" w:rsidP="00C3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3FAE" w14:textId="775DD32C" w:rsidR="00AF2754" w:rsidRPr="00553E23" w:rsidRDefault="00553E23" w:rsidP="00C361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Suename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BE11" w14:textId="6008F72A" w:rsidR="00AF2754" w:rsidRPr="00553E23" w:rsidRDefault="00553E23" w:rsidP="00553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degree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736E" w14:textId="4EDD4A49" w:rsidR="00553E23" w:rsidRPr="00553E23" w:rsidRDefault="00553E23" w:rsidP="00553E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rank</w:t>
            </w:r>
          </w:p>
        </w:tc>
      </w:tr>
      <w:tr w:rsidR="00AF2754" w:rsidRPr="00C36135" w14:paraId="30BEB66E" w14:textId="77777777" w:rsidTr="00553E23">
        <w:trPr>
          <w:trHeight w:val="76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1259" w14:textId="13337FC0" w:rsidR="00AF2754" w:rsidRDefault="00AF2754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5.2024-</w:t>
            </w:r>
          </w:p>
          <w:p w14:paraId="0A1CC40D" w14:textId="77777777" w:rsidR="00AF2754" w:rsidRDefault="00AF2754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97997" w14:textId="268BFA72" w:rsidR="00AF2754" w:rsidRPr="00AF2754" w:rsidRDefault="00AF2754" w:rsidP="006D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3E6EA0C1" w14:textId="77777777" w:rsidR="006C201E" w:rsidRDefault="006C201E" w:rsidP="006C201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14:paraId="1A1135B1" w14:textId="2CD69068" w:rsidR="00AF2754" w:rsidRPr="006C201E" w:rsidRDefault="00AF2754" w:rsidP="006C201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FD3F49" w14:textId="6371B573" w:rsidR="00AF2754" w:rsidRDefault="00AF2754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DBCBF" w14:textId="155270B9" w:rsidR="00AF2754" w:rsidRPr="00065A08" w:rsidRDefault="00AF2754" w:rsidP="00065A08">
            <w:pPr>
              <w:rPr>
                <w:rFonts w:ascii="Times New Roman" w:hAnsi="Times New Roman" w:cs="Times New Roman"/>
                <w:b/>
              </w:rPr>
            </w:pPr>
          </w:p>
          <w:p w14:paraId="15E7A0BB" w14:textId="77777777" w:rsidR="00AF2754" w:rsidRPr="00065A08" w:rsidRDefault="00AF2754" w:rsidP="00065A08"/>
          <w:p w14:paraId="4DE3AE1F" w14:textId="47A4FB1E" w:rsidR="00AF2754" w:rsidRPr="006D1373" w:rsidRDefault="00AF2754" w:rsidP="006D13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1A39" w14:textId="0C1140CB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 линия, д.5</w:t>
            </w:r>
          </w:p>
          <w:p w14:paraId="583EB3DA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6A669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AF06C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0B9F" w14:textId="77777777" w:rsidR="00AF2754" w:rsidRDefault="00AF2754" w:rsidP="00C46BB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аунина </w:t>
            </w:r>
            <w:r w:rsidRPr="0013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A89998" w14:textId="77777777" w:rsidR="00AF2754" w:rsidRDefault="00AF2754" w:rsidP="00843C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B0658" w14:textId="78CE32F3" w:rsidR="00AF2754" w:rsidRPr="00C2245C" w:rsidRDefault="00AF2754" w:rsidP="00546E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44D8" w14:textId="34F54604" w:rsidR="00AF2754" w:rsidRPr="00AF2754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1000FB5F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82A61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E8DEE" w14:textId="0B646CA6" w:rsidR="00AF2754" w:rsidRPr="003848BF" w:rsidRDefault="00AF2754" w:rsidP="002F68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89E6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21D5C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D4656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02B01" w14:textId="77777777" w:rsidR="00AF2754" w:rsidRPr="00C36135" w:rsidRDefault="00AF2754" w:rsidP="00C361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165550" w14:textId="77777777" w:rsidR="00555360" w:rsidRPr="00C36135" w:rsidRDefault="00555360" w:rsidP="00E72184">
      <w:pPr>
        <w:rPr>
          <w:rFonts w:ascii="Times New Roman" w:hAnsi="Times New Roman" w:cs="Times New Roman"/>
          <w:sz w:val="24"/>
          <w:szCs w:val="24"/>
        </w:rPr>
      </w:pPr>
    </w:p>
    <w:p w14:paraId="2BC8ACC5" w14:textId="77777777" w:rsidR="00462682" w:rsidRPr="00C36135" w:rsidRDefault="00462682">
      <w:pPr>
        <w:rPr>
          <w:rFonts w:ascii="Times New Roman" w:hAnsi="Times New Roman" w:cs="Times New Roman"/>
          <w:sz w:val="24"/>
          <w:szCs w:val="24"/>
        </w:rPr>
      </w:pPr>
    </w:p>
    <w:sectPr w:rsidR="00462682" w:rsidRPr="00C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FE9"/>
    <w:multiLevelType w:val="hybridMultilevel"/>
    <w:tmpl w:val="D8CC94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56D36"/>
    <w:multiLevelType w:val="hybridMultilevel"/>
    <w:tmpl w:val="F68C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DEB"/>
    <w:multiLevelType w:val="hybridMultilevel"/>
    <w:tmpl w:val="6F9C2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E10D3"/>
    <w:multiLevelType w:val="hybridMultilevel"/>
    <w:tmpl w:val="46B4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0C"/>
    <w:rsid w:val="00013B63"/>
    <w:rsid w:val="0003097A"/>
    <w:rsid w:val="0004226E"/>
    <w:rsid w:val="00065A08"/>
    <w:rsid w:val="00065B2E"/>
    <w:rsid w:val="000B0CC2"/>
    <w:rsid w:val="000C4FBA"/>
    <w:rsid w:val="00135B2E"/>
    <w:rsid w:val="00137AF7"/>
    <w:rsid w:val="001766DB"/>
    <w:rsid w:val="001C2BA1"/>
    <w:rsid w:val="001F293A"/>
    <w:rsid w:val="002F6843"/>
    <w:rsid w:val="00322C2F"/>
    <w:rsid w:val="0033257C"/>
    <w:rsid w:val="003848BF"/>
    <w:rsid w:val="003A7C31"/>
    <w:rsid w:val="003C7C61"/>
    <w:rsid w:val="003F0F84"/>
    <w:rsid w:val="00436FF1"/>
    <w:rsid w:val="00462682"/>
    <w:rsid w:val="004A5179"/>
    <w:rsid w:val="004D0669"/>
    <w:rsid w:val="00546E44"/>
    <w:rsid w:val="00553E23"/>
    <w:rsid w:val="00555360"/>
    <w:rsid w:val="005656A4"/>
    <w:rsid w:val="0058292B"/>
    <w:rsid w:val="005C77D2"/>
    <w:rsid w:val="005D7447"/>
    <w:rsid w:val="005F6D1B"/>
    <w:rsid w:val="00622F2F"/>
    <w:rsid w:val="00625564"/>
    <w:rsid w:val="006A44ED"/>
    <w:rsid w:val="006C201E"/>
    <w:rsid w:val="006C5CED"/>
    <w:rsid w:val="006D1373"/>
    <w:rsid w:val="00755A76"/>
    <w:rsid w:val="00783A7F"/>
    <w:rsid w:val="008032A0"/>
    <w:rsid w:val="0083705A"/>
    <w:rsid w:val="00843C01"/>
    <w:rsid w:val="00862910"/>
    <w:rsid w:val="008B34AB"/>
    <w:rsid w:val="008D215F"/>
    <w:rsid w:val="008D38E7"/>
    <w:rsid w:val="008E6DD7"/>
    <w:rsid w:val="00920897"/>
    <w:rsid w:val="009872FA"/>
    <w:rsid w:val="009C1E6E"/>
    <w:rsid w:val="009F4C8B"/>
    <w:rsid w:val="00A30A64"/>
    <w:rsid w:val="00AA1159"/>
    <w:rsid w:val="00AA7A1A"/>
    <w:rsid w:val="00AF2754"/>
    <w:rsid w:val="00AF7681"/>
    <w:rsid w:val="00B179C7"/>
    <w:rsid w:val="00B60710"/>
    <w:rsid w:val="00C05A34"/>
    <w:rsid w:val="00C2245C"/>
    <w:rsid w:val="00C36135"/>
    <w:rsid w:val="00C44016"/>
    <w:rsid w:val="00C46BB7"/>
    <w:rsid w:val="00CA0169"/>
    <w:rsid w:val="00CD0ABB"/>
    <w:rsid w:val="00CF7C3B"/>
    <w:rsid w:val="00D12091"/>
    <w:rsid w:val="00D43A54"/>
    <w:rsid w:val="00D468EB"/>
    <w:rsid w:val="00DD54A2"/>
    <w:rsid w:val="00DE7683"/>
    <w:rsid w:val="00E074E1"/>
    <w:rsid w:val="00E26018"/>
    <w:rsid w:val="00E3230C"/>
    <w:rsid w:val="00E50624"/>
    <w:rsid w:val="00E719BF"/>
    <w:rsid w:val="00E72184"/>
    <w:rsid w:val="00ED7450"/>
    <w:rsid w:val="00EF3CD6"/>
    <w:rsid w:val="00EF557B"/>
    <w:rsid w:val="00F0031A"/>
    <w:rsid w:val="00F92612"/>
    <w:rsid w:val="00FB5B2A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64C53"/>
  <w15:docId w15:val="{79899B9B-A1D7-A849-A37E-4AD3B08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3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230C"/>
  </w:style>
  <w:style w:type="paragraph" w:styleId="a4">
    <w:name w:val="No Spacing"/>
    <w:uiPriority w:val="1"/>
    <w:qFormat/>
    <w:rsid w:val="006D1373"/>
    <w:pPr>
      <w:spacing w:after="0" w:line="240" w:lineRule="auto"/>
    </w:pPr>
  </w:style>
  <w:style w:type="table" w:styleId="a5">
    <w:name w:val="Table Grid"/>
    <w:basedOn w:val="a1"/>
    <w:uiPriority w:val="59"/>
    <w:rsid w:val="006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3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B2E"/>
  </w:style>
  <w:style w:type="character" w:customStyle="1" w:styleId="Heading5Char">
    <w:name w:val="Heading 5 Char"/>
    <w:uiPriority w:val="9"/>
    <w:semiHidden/>
    <w:rsid w:val="009872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9872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9872FA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a"/>
    <w:uiPriority w:val="99"/>
    <w:locked/>
    <w:rsid w:val="00DD54A2"/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1"/>
    <w:uiPriority w:val="99"/>
    <w:unhideWhenUsed/>
    <w:rsid w:val="00DD54A2"/>
    <w:pPr>
      <w:spacing w:after="120" w:line="240" w:lineRule="auto"/>
      <w:ind w:left="283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D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2024-01-19T06:20:00Z</dcterms:created>
  <dcterms:modified xsi:type="dcterms:W3CDTF">2024-01-19T06:20:00Z</dcterms:modified>
</cp:coreProperties>
</file>