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AD" w:rsidRDefault="00A05228" w:rsidP="00A05228">
      <w:pPr>
        <w:pStyle w:val="a4"/>
        <w:ind w:left="0" w:right="-8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летней </w:t>
      </w:r>
      <w:r>
        <w:t>практики</w:t>
      </w:r>
    </w:p>
    <w:p w:rsidR="00FE16AD" w:rsidRDefault="00FE16AD">
      <w:pPr>
        <w:pStyle w:val="a3"/>
        <w:spacing w:before="10"/>
        <w:ind w:left="0" w:right="0" w:firstLine="0"/>
        <w:jc w:val="left"/>
        <w:rPr>
          <w:b/>
          <w:sz w:val="28"/>
        </w:rPr>
      </w:pP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6"/>
        <w:jc w:val="both"/>
        <w:rPr>
          <w:sz w:val="24"/>
        </w:rPr>
      </w:pPr>
      <w:r>
        <w:rPr>
          <w:sz w:val="24"/>
        </w:rPr>
        <w:t>Распределением на практику занимается руководитель практики по каждому курсу.</w:t>
      </w:r>
    </w:p>
    <w:p w:rsidR="00A05228" w:rsidRDefault="00A05228" w:rsidP="00A05228">
      <w:pPr>
        <w:pStyle w:val="a5"/>
        <w:tabs>
          <w:tab w:val="left" w:pos="742"/>
        </w:tabs>
        <w:spacing w:line="276" w:lineRule="auto"/>
        <w:ind w:right="106" w:firstLine="0"/>
        <w:jc w:val="left"/>
        <w:rPr>
          <w:sz w:val="24"/>
        </w:rPr>
      </w:pPr>
      <w:r>
        <w:rPr>
          <w:sz w:val="24"/>
        </w:rPr>
        <w:t>Информация о руководителе практики указана на сайте Медицинского института в разделе Студентам - Практики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2"/>
        <w:jc w:val="both"/>
        <w:rPr>
          <w:sz w:val="24"/>
        </w:rPr>
      </w:pPr>
      <w:proofErr w:type="gramStart"/>
      <w:r>
        <w:rPr>
          <w:sz w:val="24"/>
        </w:rPr>
        <w:t>Заполнить и сдать</w:t>
      </w:r>
      <w:proofErr w:type="gramEnd"/>
      <w:r>
        <w:rPr>
          <w:sz w:val="24"/>
        </w:rPr>
        <w:t>, в срок до 10 июня текущего учебного года</w:t>
      </w:r>
      <w:r>
        <w:rPr>
          <w:sz w:val="24"/>
        </w:rPr>
        <w:t>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просьбой о направлении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стороннее медицинское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right="0" w:hanging="3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заявлений:</w:t>
      </w:r>
    </w:p>
    <w:p w:rsidR="00A05228" w:rsidRDefault="00A05228" w:rsidP="00A05228">
      <w:pPr>
        <w:pStyle w:val="a5"/>
        <w:numPr>
          <w:ilvl w:val="1"/>
          <w:numId w:val="1"/>
        </w:numPr>
        <w:tabs>
          <w:tab w:val="left" w:pos="1162"/>
        </w:tabs>
        <w:spacing w:line="276" w:lineRule="auto"/>
        <w:ind w:left="1162" w:right="0" w:hanging="421"/>
        <w:jc w:val="both"/>
        <w:rPr>
          <w:sz w:val="24"/>
        </w:rPr>
      </w:pPr>
      <w:r w:rsidRPr="00A05228">
        <w:rPr>
          <w:sz w:val="24"/>
        </w:rPr>
        <w:t>Полностью заполнять реквизиты заявления</w:t>
      </w:r>
    </w:p>
    <w:p w:rsidR="00A05228" w:rsidRPr="00A05228" w:rsidRDefault="00A05228" w:rsidP="00A05228">
      <w:pPr>
        <w:pStyle w:val="a5"/>
        <w:numPr>
          <w:ilvl w:val="1"/>
          <w:numId w:val="1"/>
        </w:numPr>
        <w:tabs>
          <w:tab w:val="left" w:pos="1162"/>
        </w:tabs>
        <w:spacing w:line="276" w:lineRule="auto"/>
        <w:ind w:left="1162" w:right="0" w:hanging="421"/>
        <w:jc w:val="both"/>
        <w:rPr>
          <w:sz w:val="24"/>
        </w:rPr>
      </w:pPr>
      <w:proofErr w:type="gramStart"/>
      <w:r w:rsidRPr="00A05228">
        <w:rPr>
          <w:sz w:val="24"/>
        </w:rPr>
        <w:t>Согласовать и подписать</w:t>
      </w:r>
      <w:proofErr w:type="gramEnd"/>
      <w:r w:rsidRPr="00A05228">
        <w:rPr>
          <w:sz w:val="24"/>
        </w:rPr>
        <w:t xml:space="preserve"> у руководителя практики и в организации.</w:t>
      </w:r>
    </w:p>
    <w:p w:rsidR="00FE16AD" w:rsidRDefault="00A05228" w:rsidP="00A05228">
      <w:pPr>
        <w:pStyle w:val="a5"/>
        <w:numPr>
          <w:ilvl w:val="1"/>
          <w:numId w:val="1"/>
        </w:numPr>
        <w:tabs>
          <w:tab w:val="left" w:pos="1162"/>
        </w:tabs>
        <w:spacing w:line="276" w:lineRule="auto"/>
        <w:ind w:left="1162" w:right="0" w:hanging="421"/>
        <w:jc w:val="both"/>
        <w:rPr>
          <w:sz w:val="24"/>
        </w:rPr>
      </w:pPr>
      <w:r>
        <w:rPr>
          <w:sz w:val="24"/>
        </w:rPr>
        <w:t>Контактная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6"/>
        <w:jc w:val="both"/>
        <w:rPr>
          <w:sz w:val="24"/>
        </w:rPr>
      </w:pPr>
      <w:r>
        <w:rPr>
          <w:sz w:val="24"/>
        </w:rPr>
        <w:t xml:space="preserve">Подача заявлений для регистрации специалисту отдела </w:t>
      </w:r>
      <w:r>
        <w:rPr>
          <w:sz w:val="24"/>
        </w:rPr>
        <w:t>организации практик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 трудоустройству производится в электронном виде.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5"/>
        <w:jc w:val="both"/>
        <w:rPr>
          <w:sz w:val="24"/>
        </w:rPr>
      </w:pPr>
      <w:r>
        <w:rPr>
          <w:sz w:val="24"/>
        </w:rPr>
        <w:t xml:space="preserve">После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</w:t>
      </w:r>
      <w:r>
        <w:rPr>
          <w:sz w:val="24"/>
        </w:rPr>
        <w:t xml:space="preserve">ния, которое </w:t>
      </w:r>
      <w:proofErr w:type="gramStart"/>
      <w:r>
        <w:rPr>
          <w:sz w:val="24"/>
        </w:rPr>
        <w:t>назначает и проводит</w:t>
      </w:r>
      <w:proofErr w:type="gramEnd"/>
      <w:r>
        <w:rPr>
          <w:sz w:val="24"/>
        </w:rPr>
        <w:t xml:space="preserve"> руководитель практики, 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получить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практику, и не позднее 10 дней до начала практики связаться с куратором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графика 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 практики.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42"/>
        </w:tabs>
        <w:spacing w:before="2" w:line="276" w:lineRule="auto"/>
        <w:ind w:left="741"/>
        <w:jc w:val="both"/>
        <w:rPr>
          <w:sz w:val="24"/>
        </w:rPr>
      </w:pPr>
      <w:r>
        <w:rPr>
          <w:sz w:val="24"/>
        </w:rPr>
        <w:t>Обучающиеся, во время прохожден</w:t>
      </w:r>
      <w:r>
        <w:rPr>
          <w:sz w:val="24"/>
        </w:rPr>
        <w:t>ия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 по графику 6-дневной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 обсуждению 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93"/>
        </w:tabs>
        <w:spacing w:line="276" w:lineRule="auto"/>
        <w:ind w:left="741" w:right="109"/>
        <w:jc w:val="both"/>
        <w:rPr>
          <w:sz w:val="24"/>
        </w:rPr>
      </w:pPr>
      <w:r>
        <w:tab/>
      </w:r>
      <w:r>
        <w:rPr>
          <w:sz w:val="24"/>
        </w:rPr>
        <w:t xml:space="preserve">Обучающиеся </w:t>
      </w:r>
      <w:proofErr w:type="gramStart"/>
      <w:r>
        <w:rPr>
          <w:sz w:val="24"/>
        </w:rPr>
        <w:t xml:space="preserve">выполняют правила внутреннего распорядка медицинского </w:t>
      </w:r>
      <w:r>
        <w:rPr>
          <w:sz w:val="24"/>
        </w:rPr>
        <w:t xml:space="preserve">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главной/старшей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пра</w:t>
      </w:r>
      <w:r>
        <w:rPr>
          <w:sz w:val="24"/>
        </w:rPr>
        <w:t>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 по направлению.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3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</w:p>
    <w:p w:rsidR="00FE16AD" w:rsidRDefault="00A05228" w:rsidP="00A05228">
      <w:pPr>
        <w:pStyle w:val="a3"/>
        <w:spacing w:before="68" w:line="276" w:lineRule="auto"/>
        <w:ind w:right="111" w:firstLine="0"/>
      </w:pPr>
      <w:r>
        <w:t xml:space="preserve">медицинском </w:t>
      </w:r>
      <w:proofErr w:type="gramStart"/>
      <w:r>
        <w:t>коллективе</w:t>
      </w:r>
      <w:proofErr w:type="gramEnd"/>
      <w:r>
        <w:t>. Обучающийся должен отработать навыки, указанные в</w:t>
      </w:r>
      <w:r>
        <w:rPr>
          <w:spacing w:val="1"/>
        </w:rPr>
        <w:t xml:space="preserve"> </w:t>
      </w:r>
      <w:proofErr w:type="gramStart"/>
      <w:r>
        <w:t>плане</w:t>
      </w:r>
      <w:proofErr w:type="gramEnd"/>
      <w:r>
        <w:rPr>
          <w:spacing w:val="-2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практики.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9"/>
        <w:jc w:val="both"/>
        <w:rPr>
          <w:sz w:val="24"/>
        </w:rPr>
      </w:pPr>
      <w:r>
        <w:rPr>
          <w:sz w:val="24"/>
        </w:rPr>
        <w:t xml:space="preserve">Дневник </w:t>
      </w:r>
      <w:r>
        <w:rPr>
          <w:sz w:val="24"/>
        </w:rPr>
        <w:t xml:space="preserve">-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4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7"/>
        <w:jc w:val="both"/>
        <w:rPr>
          <w:sz w:val="24"/>
        </w:rPr>
      </w:pPr>
      <w:r>
        <w:rPr>
          <w:sz w:val="24"/>
        </w:rPr>
        <w:t>В конце каждого рабочего дня записи заверяются куратором практики от лечебного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(старшей медицинской сестрой отделения). По окончании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цифровые данные вносятся в «Отчет о прохождении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практики».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802"/>
        </w:tabs>
        <w:spacing w:line="276" w:lineRule="auto"/>
        <w:ind w:left="741" w:right="108"/>
        <w:jc w:val="both"/>
        <w:rPr>
          <w:sz w:val="24"/>
        </w:rPr>
      </w:pPr>
      <w:r>
        <w:tab/>
      </w:r>
      <w:r>
        <w:rPr>
          <w:sz w:val="24"/>
        </w:rPr>
        <w:t>В конце практики уполномоченное лечебным учреждением 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пишет Отзыв 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z w:val="24"/>
        </w:rPr>
        <w:t>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 заведующим отделением. Куратор практики пишет характеристику 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проходившего практику. Дневник предоставляется главному врачу,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подписью 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печатью лечебного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FE16AD" w:rsidRDefault="00A05228" w:rsidP="00A05228">
      <w:pPr>
        <w:pStyle w:val="a5"/>
        <w:numPr>
          <w:ilvl w:val="0"/>
          <w:numId w:val="1"/>
        </w:numPr>
        <w:tabs>
          <w:tab w:val="left" w:pos="802"/>
        </w:tabs>
        <w:spacing w:line="276" w:lineRule="auto"/>
        <w:ind w:left="741"/>
        <w:jc w:val="both"/>
        <w:rPr>
          <w:sz w:val="24"/>
        </w:rPr>
      </w:pPr>
      <w:r>
        <w:tab/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proofErr w:type="gramEnd"/>
      <w:r>
        <w:rPr>
          <w:sz w:val="24"/>
        </w:rPr>
        <w:t xml:space="preserve"> в зачетную книжку студента. Отчет с отметкой о зачете, включающий в себя Отзыв</w:t>
      </w:r>
      <w:r>
        <w:rPr>
          <w:sz w:val="24"/>
        </w:rPr>
        <w:t>-характеристику</w:t>
      </w:r>
      <w:r>
        <w:rPr>
          <w:sz w:val="24"/>
        </w:rPr>
        <w:t xml:space="preserve"> обучающегося,</w:t>
      </w:r>
      <w:r>
        <w:rPr>
          <w:sz w:val="24"/>
        </w:rPr>
        <w:t xml:space="preserve"> сдае</w:t>
      </w:r>
      <w:r>
        <w:rPr>
          <w:sz w:val="24"/>
        </w:rPr>
        <w:t>тся в Отдел по организации практик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трудоустройству (сдать специалисту Учебного отдела соответствующего курса).</w:t>
      </w:r>
    </w:p>
    <w:sectPr w:rsidR="00FE16AD" w:rsidSect="00A0522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3F94"/>
    <w:multiLevelType w:val="multilevel"/>
    <w:tmpl w:val="370C1402"/>
    <w:lvl w:ilvl="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16AD"/>
    <w:rsid w:val="00A05228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 w:right="104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899" w:right="19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741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 w:right="104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899" w:right="19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741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2704</Characters>
  <Application>Microsoft Office Word</Application>
  <DocSecurity>0</DocSecurity>
  <Lines>22</Lines>
  <Paragraphs>6</Paragraphs>
  <ScaleCrop>false</ScaleCrop>
  <Company>ГиКиТ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Ивановна</dc:creator>
  <cp:lastModifiedBy>Калашникова Надежда Ивановна</cp:lastModifiedBy>
  <cp:revision>2</cp:revision>
  <dcterms:created xsi:type="dcterms:W3CDTF">2021-05-24T07:11:00Z</dcterms:created>
  <dcterms:modified xsi:type="dcterms:W3CDTF">2024-05-23T08:52:00Z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2021-05-24T00:00:00Z</vt:filetime>
  </property>
</Properties>
</file>